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B9546D" w14:textId="60E2B837" w:rsidR="00D55296" w:rsidRDefault="00D55296"/>
    <w:p w14:paraId="0644BC1C" w14:textId="74C1FAD5" w:rsidR="00D55296" w:rsidRDefault="001B47C2">
      <w:r>
        <w:rPr>
          <w:noProof/>
          <w:lang w:val="en-GB" w:eastAsia="en-GB"/>
        </w:rPr>
        <w:drawing>
          <wp:anchor distT="0" distB="0" distL="114300" distR="114300" simplePos="0" relativeHeight="251656192" behindDoc="1" locked="0" layoutInCell="1" allowOverlap="1" wp14:anchorId="6595391D" wp14:editId="1E6307CA">
            <wp:simplePos x="0" y="0"/>
            <wp:positionH relativeFrom="column">
              <wp:posOffset>-928370</wp:posOffset>
            </wp:positionH>
            <wp:positionV relativeFrom="page">
              <wp:posOffset>2432685</wp:posOffset>
            </wp:positionV>
            <wp:extent cx="7557135" cy="6132830"/>
            <wp:effectExtent l="0" t="0" r="0" b="1270"/>
            <wp:wrapNone/>
            <wp:docPr id="1" name="Picture 1"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ackground pattern&#10;&#10;Description automatically generated"/>
                    <pic:cNvPicPr/>
                  </pic:nvPicPr>
                  <pic:blipFill rotWithShape="1">
                    <a:blip r:embed="rId11" cstate="print">
                      <a:extLst>
                        <a:ext uri="{28A0092B-C50C-407E-A947-70E740481C1C}">
                          <a14:useLocalDpi xmlns:a14="http://schemas.microsoft.com/office/drawing/2010/main" val="0"/>
                        </a:ext>
                      </a:extLst>
                    </a:blip>
                    <a:srcRect t="26978" b="15649"/>
                    <a:stretch/>
                  </pic:blipFill>
                  <pic:spPr bwMode="auto">
                    <a:xfrm>
                      <a:off x="0" y="0"/>
                      <a:ext cx="7557135" cy="6132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58B5">
        <w:rPr>
          <w:noProof/>
          <w:lang w:val="en-GB" w:eastAsia="en-GB"/>
        </w:rPr>
        <mc:AlternateContent>
          <mc:Choice Requires="wps">
            <w:drawing>
              <wp:anchor distT="0" distB="0" distL="114300" distR="114300" simplePos="0" relativeHeight="251658240" behindDoc="0" locked="0" layoutInCell="1" allowOverlap="1" wp14:anchorId="617A2A4F" wp14:editId="582E8907">
                <wp:simplePos x="0" y="0"/>
                <wp:positionH relativeFrom="column">
                  <wp:posOffset>-291465</wp:posOffset>
                </wp:positionH>
                <wp:positionV relativeFrom="paragraph">
                  <wp:posOffset>253717</wp:posOffset>
                </wp:positionV>
                <wp:extent cx="6059805" cy="18288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6059805" cy="1828800"/>
                        </a:xfrm>
                        <a:prstGeom prst="rect">
                          <a:avLst/>
                        </a:prstGeom>
                        <a:noFill/>
                        <a:ln w="6350">
                          <a:noFill/>
                        </a:ln>
                      </wps:spPr>
                      <wps:txbx>
                        <w:txbxContent>
                          <w:p w14:paraId="6485F66D" w14:textId="5185BB71" w:rsidR="00D55296" w:rsidRPr="00D55296" w:rsidRDefault="00D55296" w:rsidP="00D55296">
                            <w:pPr>
                              <w:pStyle w:val="Title"/>
                              <w:rPr>
                                <w:rFonts w:eastAsiaTheme="minorHAnsi"/>
                              </w:rPr>
                            </w:pPr>
                            <w:r w:rsidRPr="00D55296">
                              <w:t>Information protocol to</w:t>
                            </w:r>
                            <w:r w:rsidRPr="00D55296">
                              <w:rPr>
                                <w:spacing w:val="1"/>
                              </w:rPr>
                              <w:t xml:space="preserve"> </w:t>
                            </w:r>
                            <w:r w:rsidRPr="00D55296">
                              <w:t>support BS EN ISO 19650-3</w:t>
                            </w:r>
                            <w:r w:rsidRPr="00D55296">
                              <w:rPr>
                                <w:spacing w:val="1"/>
                              </w:rPr>
                              <w:t xml:space="preserve"> </w:t>
                            </w:r>
                            <w:r w:rsidRPr="00D55296">
                              <w:t>the</w:t>
                            </w:r>
                            <w:r w:rsidRPr="00D55296">
                              <w:rPr>
                                <w:spacing w:val="-2"/>
                              </w:rPr>
                              <w:t xml:space="preserve"> </w:t>
                            </w:r>
                            <w:r w:rsidRPr="00D55296">
                              <w:t>operational</w:t>
                            </w:r>
                            <w:r w:rsidRPr="00D55296">
                              <w:rPr>
                                <w:spacing w:val="-2"/>
                              </w:rPr>
                              <w:t xml:space="preserve"> </w:t>
                            </w:r>
                            <w:r w:rsidRPr="00D55296">
                              <w:t>phase</w:t>
                            </w:r>
                            <w:r w:rsidRPr="00D55296">
                              <w:rPr>
                                <w:spacing w:val="-2"/>
                              </w:rPr>
                              <w:t xml:space="preserve"> </w:t>
                            </w:r>
                            <w:r w:rsidRPr="00D55296">
                              <w:t>of</w:t>
                            </w:r>
                            <w:r w:rsidRPr="00D55296">
                              <w:rPr>
                                <w:spacing w:val="-2"/>
                              </w:rPr>
                              <w:t xml:space="preserve"> </w:t>
                            </w:r>
                            <w:r w:rsidRPr="00D55296">
                              <w:t>asse</w:t>
                            </w:r>
                            <w:r>
                              <w:t>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17A2A4F" id="_x0000_t202" coordsize="21600,21600" o:spt="202" path="m,l,21600r21600,l21600,xe">
                <v:stroke joinstyle="miter"/>
                <v:path gradientshapeok="t" o:connecttype="rect"/>
              </v:shapetype>
              <v:shape id="Text Box 2" o:spid="_x0000_s1026" type="#_x0000_t202" style="position:absolute;margin-left:-22.95pt;margin-top:20pt;width:477.15pt;height:2in;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" filled="f" stroked="f" strokeweight=".5pt">
                <v:textbox style="mso-fit-shape-to-text:t">
                  <w:txbxContent>
                    <w:p w14:paraId="6485F66D" w14:textId="5185BB71" w:rsidR="00D55296" w:rsidRPr="00D55296" w:rsidRDefault="00D55296" w:rsidP="00D55296">
                      <w:pPr>
                        <w:pStyle w:val="Title"/>
                        <w:rPr>
                          <w:rFonts w:eastAsiaTheme="minorHAnsi"/>
                        </w:rPr>
                      </w:pPr>
                      <w:r w:rsidRPr="00D55296">
                        <w:t>Information protocol to</w:t>
                      </w:r>
                      <w:r w:rsidRPr="00D55296">
                        <w:rPr>
                          <w:spacing w:val="1"/>
                        </w:rPr>
                        <w:t xml:space="preserve"> </w:t>
                      </w:r>
                      <w:r w:rsidRPr="00D55296">
                        <w:t>support BS EN ISO 19650-3</w:t>
                      </w:r>
                      <w:r w:rsidRPr="00D55296">
                        <w:rPr>
                          <w:spacing w:val="1"/>
                        </w:rPr>
                        <w:t xml:space="preserve"> </w:t>
                      </w:r>
                      <w:r w:rsidRPr="00D55296">
                        <w:t>the</w:t>
                      </w:r>
                      <w:r w:rsidRPr="00D55296">
                        <w:rPr>
                          <w:spacing w:val="-2"/>
                        </w:rPr>
                        <w:t xml:space="preserve"> </w:t>
                      </w:r>
                      <w:r w:rsidRPr="00D55296">
                        <w:t>operational</w:t>
                      </w:r>
                      <w:r w:rsidRPr="00D55296">
                        <w:rPr>
                          <w:spacing w:val="-2"/>
                        </w:rPr>
                        <w:t xml:space="preserve"> </w:t>
                      </w:r>
                      <w:r w:rsidRPr="00D55296">
                        <w:t>phase</w:t>
                      </w:r>
                      <w:r w:rsidRPr="00D55296">
                        <w:rPr>
                          <w:spacing w:val="-2"/>
                        </w:rPr>
                        <w:t xml:space="preserve"> </w:t>
                      </w:r>
                      <w:r w:rsidRPr="00D55296">
                        <w:t>of</w:t>
                      </w:r>
                      <w:r w:rsidRPr="00D55296">
                        <w:rPr>
                          <w:spacing w:val="-2"/>
                        </w:rPr>
                        <w:t xml:space="preserve"> </w:t>
                      </w:r>
                      <w:r w:rsidRPr="00D55296">
                        <w:t>asse</w:t>
                      </w:r>
                      <w:r>
                        <w:t>ts</w:t>
                      </w:r>
                    </w:p>
                  </w:txbxContent>
                </v:textbox>
                <w10:wrap type="square"/>
              </v:shape>
            </w:pict>
          </mc:Fallback>
        </mc:AlternateContent>
      </w:r>
    </w:p>
    <w:p w14:paraId="76E51EC7" w14:textId="4DCDD691" w:rsidR="00D55296" w:rsidRDefault="00D55296"/>
    <w:p w14:paraId="1C1013D1" w14:textId="33AED00E" w:rsidR="00D55296" w:rsidRDefault="001B47C2">
      <w:r>
        <w:rPr>
          <w:noProof/>
          <w:lang w:val="en-GB" w:eastAsia="en-GB"/>
        </w:rPr>
        <mc:AlternateContent>
          <mc:Choice Requires="wpg">
            <w:drawing>
              <wp:anchor distT="0" distB="0" distL="114300" distR="114300" simplePos="0" relativeHeight="251662336" behindDoc="0" locked="0" layoutInCell="1" allowOverlap="1" wp14:anchorId="547088EB" wp14:editId="13D4D494">
                <wp:simplePos x="0" y="0"/>
                <wp:positionH relativeFrom="column">
                  <wp:posOffset>-45173</wp:posOffset>
                </wp:positionH>
                <wp:positionV relativeFrom="paragraph">
                  <wp:posOffset>5549648</wp:posOffset>
                </wp:positionV>
                <wp:extent cx="5600869" cy="1547495"/>
                <wp:effectExtent l="0" t="0" r="0" b="1905"/>
                <wp:wrapNone/>
                <wp:docPr id="28" name="Group 28"/>
                <wp:cNvGraphicFramePr/>
                <a:graphic xmlns:a="http://schemas.openxmlformats.org/drawingml/2006/main">
                  <a:graphicData uri="http://schemas.microsoft.com/office/word/2010/wordprocessingGroup">
                    <wpg:wgp>
                      <wpg:cNvGrpSpPr/>
                      <wpg:grpSpPr>
                        <a:xfrm>
                          <a:off x="0" y="0"/>
                          <a:ext cx="5600869" cy="1547495"/>
                          <a:chOff x="0" y="0"/>
                          <a:chExt cx="5600869" cy="1547495"/>
                        </a:xfrm>
                      </wpg:grpSpPr>
                      <pic:pic xmlns:pic="http://schemas.openxmlformats.org/drawingml/2006/picture">
                        <pic:nvPicPr>
                          <pic:cNvPr id="4" name="Picture 4" descr="Calendar&#10;&#10;Description automatically generated with low confidence"/>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90545" cy="1547495"/>
                          </a:xfrm>
                          <a:prstGeom prst="rect">
                            <a:avLst/>
                          </a:prstGeom>
                        </pic:spPr>
                      </pic:pic>
                      <pic:pic xmlns:pic="http://schemas.openxmlformats.org/drawingml/2006/picture">
                        <pic:nvPicPr>
                          <pic:cNvPr id="5" name="Picture 5" descr="Shape&#10;&#10;Description automatically generated with medium confidence"/>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3983524" y="986827"/>
                            <a:ext cx="1617345" cy="560070"/>
                          </a:xfrm>
                          <a:prstGeom prst="rect">
                            <a:avLst/>
                          </a:prstGeom>
                        </pic:spPr>
                      </pic:pic>
                    </wpg:wgp>
                  </a:graphicData>
                </a:graphic>
              </wp:anchor>
            </w:drawing>
          </mc:Choice>
          <mc:Fallback>
            <w:pict>
              <v:group w14:anchorId="7EF08612" id="Group 28" o:spid="_x0000_s1026" style="position:absolute;margin-left:-3.55pt;margin-top:437pt;width:441pt;height:121.85pt;z-index:251662336" coordsize="56008,15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Calendar&#10;&#10;Description automatically generated with low confidence" style="position:absolute;width:30905;height:15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">
                  <v:imagedata r:id="rId14" o:title="Calendar&#10;&#10;Description automatically generated with low confidence"/>
                </v:shape>
                <v:shape id="Picture 5" o:spid="_x0000_s1028" type="#_x0000_t75" alt="Shape&#10;&#10;Description automatically generated with medium confidence" style="position:absolute;left:39835;top:9868;width:16173;height:5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">
                  <v:imagedata r:id="rId15" o:title="Shape&#10;&#10;Description automatically generated with medium confidence"/>
                </v:shape>
              </v:group>
            </w:pict>
          </mc:Fallback>
        </mc:AlternateContent>
      </w:r>
      <w:r w:rsidR="000C58B5">
        <w:rPr>
          <w:noProof/>
          <w:lang w:val="en-GB" w:eastAsia="en-GB"/>
        </w:rPr>
        <mc:AlternateContent>
          <mc:Choice Requires="wps">
            <w:drawing>
              <wp:anchor distT="0" distB="0" distL="114300" distR="114300" simplePos="0" relativeHeight="251659264" behindDoc="0" locked="0" layoutInCell="1" allowOverlap="1" wp14:anchorId="2127B4AA" wp14:editId="283585C5">
                <wp:simplePos x="0" y="0"/>
                <wp:positionH relativeFrom="column">
                  <wp:posOffset>-291465</wp:posOffset>
                </wp:positionH>
                <wp:positionV relativeFrom="paragraph">
                  <wp:posOffset>4807572</wp:posOffset>
                </wp:positionV>
                <wp:extent cx="2198451" cy="817124"/>
                <wp:effectExtent l="0" t="0" r="0" b="0"/>
                <wp:wrapNone/>
                <wp:docPr id="3" name="Text Box 3"/>
                <wp:cNvGraphicFramePr/>
                <a:graphic xmlns:a="http://schemas.openxmlformats.org/drawingml/2006/main">
                  <a:graphicData uri="http://schemas.microsoft.com/office/word/2010/wordprocessingShape">
                    <wps:wsp>
                      <wps:cNvSpPr txBox="1"/>
                      <wps:spPr>
                        <a:xfrm>
                          <a:off x="0" y="0"/>
                          <a:ext cx="2198451" cy="817124"/>
                        </a:xfrm>
                        <a:prstGeom prst="rect">
                          <a:avLst/>
                        </a:prstGeom>
                        <a:noFill/>
                        <a:ln w="6350">
                          <a:noFill/>
                        </a:ln>
                      </wps:spPr>
                      <wps:txbx>
                        <w:txbxContent>
                          <w:p w14:paraId="2BEAB37D" w14:textId="73E0B457" w:rsidR="00D55296" w:rsidRDefault="00D55296" w:rsidP="00D55296">
                            <w:pPr>
                              <w:pStyle w:val="CoverEdition"/>
                            </w:pPr>
                            <w:r>
                              <w:t xml:space="preserve">Edition </w:t>
                            </w:r>
                            <w:r w:rsidR="00BB63D6">
                              <w:t>2</w:t>
                            </w:r>
                          </w:p>
                          <w:p w14:paraId="5A456AFB" w14:textId="15E0947F" w:rsidR="00D55296" w:rsidRPr="00D55296" w:rsidRDefault="00D55296" w:rsidP="00D55296">
                            <w:pPr>
                              <w:pStyle w:val="CoverEdition"/>
                            </w:pPr>
                            <w:r>
                              <w:t>Published by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27B4AA" id="Text Box 3" o:spid="_x0000_s1027" type="#_x0000_t202" style="position:absolute;margin-left:-22.95pt;margin-top:378.55pt;width:173.1pt;height:64.3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" filled="f" stroked="f" strokeweight=".5pt">
                <v:textbox>
                  <w:txbxContent>
                    <w:p w14:paraId="2BEAB37D" w14:textId="73E0B457" w:rsidR="00D55296" w:rsidRDefault="00D55296" w:rsidP="00D55296">
                      <w:pPr>
                        <w:pStyle w:val="CoverEdition"/>
                      </w:pPr>
                      <w:r>
                        <w:t xml:space="preserve">Edition </w:t>
                      </w:r>
                      <w:r w:rsidR="00BB63D6">
                        <w:t>2</w:t>
                      </w:r>
                    </w:p>
                    <w:p w14:paraId="5A456AFB" w14:textId="15E0947F" w:rsidR="00D55296" w:rsidRPr="00D55296" w:rsidRDefault="00D55296" w:rsidP="00D55296">
                      <w:pPr>
                        <w:pStyle w:val="CoverEdition"/>
                      </w:pPr>
                      <w:r>
                        <w:t>Published by</w:t>
                      </w:r>
                    </w:p>
                  </w:txbxContent>
                </v:textbox>
              </v:shape>
            </w:pict>
          </mc:Fallback>
        </mc:AlternateContent>
      </w:r>
      <w:r w:rsidR="00D55296">
        <w:br w:type="page"/>
      </w:r>
    </w:p>
    <w:p w14:paraId="0B830871" w14:textId="22DBC0AA" w:rsidR="00D55296" w:rsidRDefault="00D55296"/>
    <w:p w14:paraId="464D4C97" w14:textId="77777777" w:rsidR="00EB18D5" w:rsidRDefault="00EB18D5" w:rsidP="00EB18D5">
      <w:pPr>
        <w:pStyle w:val="Heading2"/>
      </w:pPr>
      <w:r>
        <w:t>Editions</w:t>
      </w:r>
    </w:p>
    <w:p w14:paraId="417635AA" w14:textId="609439D3" w:rsidR="00EB18D5" w:rsidRDefault="00EB18D5" w:rsidP="00311862">
      <w:pPr>
        <w:pStyle w:val="BodyText"/>
      </w:pPr>
      <w:r>
        <w:rPr>
          <w:noProof/>
          <w:lang w:val="en-GB" w:eastAsia="en-GB"/>
        </w:rPr>
        <mc:AlternateContent>
          <mc:Choice Requires="wps">
            <w:drawing>
              <wp:anchor distT="0" distB="0" distL="114300" distR="114300" simplePos="0" relativeHeight="251663360" behindDoc="0" locked="0" layoutInCell="1" allowOverlap="1" wp14:anchorId="52272015" wp14:editId="28C23383">
                <wp:simplePos x="0" y="0"/>
                <wp:positionH relativeFrom="column">
                  <wp:posOffset>-114300</wp:posOffset>
                </wp:positionH>
                <wp:positionV relativeFrom="paragraph">
                  <wp:posOffset>6559232</wp:posOffset>
                </wp:positionV>
                <wp:extent cx="6057900" cy="2000250"/>
                <wp:effectExtent l="0" t="0" r="0" b="0"/>
                <wp:wrapNone/>
                <wp:docPr id="8" name="Text Box 8"/>
                <wp:cNvGraphicFramePr/>
                <a:graphic xmlns:a="http://schemas.openxmlformats.org/drawingml/2006/main">
                  <a:graphicData uri="http://schemas.microsoft.com/office/word/2010/wordprocessingShape">
                    <wps:wsp>
                      <wps:cNvSpPr txBox="1"/>
                      <wps:spPr>
                        <a:xfrm>
                          <a:off x="0" y="0"/>
                          <a:ext cx="6057900" cy="2000250"/>
                        </a:xfrm>
                        <a:prstGeom prst="rect">
                          <a:avLst/>
                        </a:prstGeom>
                        <a:noFill/>
                        <a:ln w="6350">
                          <a:noFill/>
                        </a:ln>
                      </wps:spPr>
                      <wps:txbx>
                        <w:txbxContent>
                          <w:p w14:paraId="391D5100" w14:textId="77777777" w:rsidR="00EB18D5" w:rsidRPr="000C58B5" w:rsidRDefault="00EB18D5" w:rsidP="000C58B5">
                            <w:pPr>
                              <w:pStyle w:val="Caption"/>
                            </w:pPr>
                            <w:r w:rsidRPr="000C58B5">
                              <w:t>This Information Protocol Template develops the requirements of the CIC BIM Protocol, Second Edition 2018 to reflect ISO 19650- 1 and ISO 19650-3 and acknowledges the contribution made by the CIC BIM Protocol to information management using building information modelling.</w:t>
                            </w:r>
                          </w:p>
                          <w:p w14:paraId="422A5FED" w14:textId="77777777" w:rsidR="00EB18D5" w:rsidRPr="000C58B5" w:rsidRDefault="00EB18D5" w:rsidP="000C58B5">
                            <w:pPr>
                              <w:pStyle w:val="Caption"/>
                            </w:pPr>
                            <w:r w:rsidRPr="000C58B5">
                              <w:t xml:space="preserve">This Information Protocol Template is provided for general information only. It is not intended to amount to advice on which you should rely. You must obtain professional or specialist advice before taking, or refraining from, any action </w:t>
                            </w:r>
                            <w:proofErr w:type="gramStart"/>
                            <w:r w:rsidRPr="000C58B5">
                              <w:t>on the basis of</w:t>
                            </w:r>
                            <w:proofErr w:type="gramEnd"/>
                            <w:r w:rsidRPr="000C58B5">
                              <w:t xml:space="preserve"> the Information Protocol Template. The authors, the UK BIM Framework and CIC, make no representations, warranties or guarantees, whether express or implied, regarding the content of the Information Protocol including, but not limited to, that it is accurate, complete or up to date.</w:t>
                            </w:r>
                          </w:p>
                          <w:p w14:paraId="4490D906" w14:textId="7D572778" w:rsidR="00EB18D5" w:rsidRPr="000C58B5" w:rsidRDefault="00EB18D5" w:rsidP="000C58B5">
                            <w:pPr>
                              <w:pStyle w:val="Caption"/>
                            </w:pPr>
                            <w:r w:rsidRPr="000C58B5">
                              <w:t>Published by the UK BIM Framework in association with the Construction Industry Council (CIC) Edition 1: November 2022</w:t>
                            </w:r>
                          </w:p>
                          <w:p w14:paraId="03E2A50F" w14:textId="77777777" w:rsidR="00EB18D5" w:rsidRPr="000C58B5" w:rsidRDefault="00EB18D5" w:rsidP="000C58B5">
                            <w:pPr>
                              <w:pStyle w:val="Caption"/>
                            </w:pPr>
                            <w:r w:rsidRPr="000C58B5">
                              <w:t>©COPYRIGHT 2022 The UK BIM Framework, CIC and the Authors named herein.</w:t>
                            </w:r>
                          </w:p>
                          <w:p w14:paraId="636A7733" w14:textId="77777777" w:rsidR="00EB18D5" w:rsidRPr="00EB18D5" w:rsidRDefault="00EB18D5" w:rsidP="00EB18D5">
                            <w:pPr>
                              <w:pStyle w:val="Caption"/>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72015" id="Text Box 8" o:spid="_x0000_s1028" type="#_x0000_t202" style="position:absolute;margin-left:-9pt;margin-top:516.45pt;width:477pt;height:1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" filled="f" stroked="f" strokeweight=".5pt">
                <v:textbox>
                  <w:txbxContent>
                    <w:p w14:paraId="391D5100" w14:textId="77777777" w:rsidR="00EB18D5" w:rsidRPr="000C58B5" w:rsidRDefault="00EB18D5" w:rsidP="000C58B5">
                      <w:pPr>
                        <w:pStyle w:val="Caption"/>
                      </w:pPr>
                      <w:r w:rsidRPr="000C58B5">
                        <w:t>This Information Protocol Template develops the requirements of the CIC BIM Protocol, Second Edition 2018 to reflect ISO 19650- 1 and ISO 19650-3 and acknowledges the contribution made by the CIC BIM Protocol to information management using building information modelling.</w:t>
                      </w:r>
                    </w:p>
                    <w:p w14:paraId="422A5FED" w14:textId="77777777" w:rsidR="00EB18D5" w:rsidRPr="000C58B5" w:rsidRDefault="00EB18D5" w:rsidP="000C58B5">
                      <w:pPr>
                        <w:pStyle w:val="Caption"/>
                      </w:pPr>
                      <w:r w:rsidRPr="000C58B5">
                        <w:t xml:space="preserve">This Information Protocol Template is provided for general information only. It is not intended to amount to advice on which you should rely. You must obtain professional or specialist advice before taking, or refraining from, any action </w:t>
                      </w:r>
                      <w:proofErr w:type="gramStart"/>
                      <w:r w:rsidRPr="000C58B5">
                        <w:t>on the basis of</w:t>
                      </w:r>
                      <w:proofErr w:type="gramEnd"/>
                      <w:r w:rsidRPr="000C58B5">
                        <w:t xml:space="preserve"> the Information Protocol Template. The authors, the UK BIM Framework and CIC, make no representations, warranties or guarantees, whether express or implied, regarding the content of the Information Protocol including, but not limited to, that it is accurate, complete or up to date.</w:t>
                      </w:r>
                    </w:p>
                    <w:p w14:paraId="4490D906" w14:textId="7D572778" w:rsidR="00EB18D5" w:rsidRPr="000C58B5" w:rsidRDefault="00EB18D5" w:rsidP="000C58B5">
                      <w:pPr>
                        <w:pStyle w:val="Caption"/>
                      </w:pPr>
                      <w:r w:rsidRPr="000C58B5">
                        <w:t>Published by the UK BIM Framework in association with the Construction Industry Council (CIC) Edition 1: November 2022</w:t>
                      </w:r>
                    </w:p>
                    <w:p w14:paraId="03E2A50F" w14:textId="77777777" w:rsidR="00EB18D5" w:rsidRPr="000C58B5" w:rsidRDefault="00EB18D5" w:rsidP="000C58B5">
                      <w:pPr>
                        <w:pStyle w:val="Caption"/>
                      </w:pPr>
                      <w:r w:rsidRPr="000C58B5">
                        <w:t>©COPYRIGHT 2022 The UK BIM Framework, CIC and the Authors named herein.</w:t>
                      </w:r>
                    </w:p>
                    <w:p w14:paraId="636A7733" w14:textId="77777777" w:rsidR="00EB18D5" w:rsidRPr="00EB18D5" w:rsidRDefault="00EB18D5" w:rsidP="00EB18D5">
                      <w:pPr>
                        <w:pStyle w:val="Caption"/>
                      </w:pPr>
                    </w:p>
                  </w:txbxContent>
                </v:textbox>
              </v:shape>
            </w:pict>
          </mc:Fallback>
        </mc:AlternateContent>
      </w:r>
      <w:r>
        <w:t>Edition 1</w:t>
      </w:r>
      <w:r>
        <w:tab/>
        <w:t>November 2021</w:t>
      </w:r>
      <w:r>
        <w:tab/>
      </w:r>
      <w:r w:rsidR="00C20EDD">
        <w:tab/>
      </w:r>
      <w:r>
        <w:t>First publication</w:t>
      </w:r>
    </w:p>
    <w:p w14:paraId="798B48B8" w14:textId="28CAA85B" w:rsidR="00BB63D6" w:rsidRDefault="00BB63D6" w:rsidP="00311862">
      <w:pPr>
        <w:pStyle w:val="BodyText"/>
      </w:pPr>
      <w:r>
        <w:t>Edition 2</w:t>
      </w:r>
      <w:r>
        <w:tab/>
      </w:r>
      <w:r w:rsidR="00C20EDD">
        <w:t>July 2023</w:t>
      </w:r>
      <w:r w:rsidR="00C20EDD">
        <w:tab/>
      </w:r>
      <w:r w:rsidR="00C20EDD">
        <w:tab/>
      </w:r>
      <w:r>
        <w:t xml:space="preserve">Inclusion of new clause </w:t>
      </w:r>
      <w:r w:rsidR="00394F95">
        <w:t>4.15</w:t>
      </w:r>
    </w:p>
    <w:p w14:paraId="5B4A662C" w14:textId="77777777" w:rsidR="00EB18D5" w:rsidRDefault="00EB18D5">
      <w:r>
        <w:br w:type="page"/>
      </w:r>
    </w:p>
    <w:sdt>
      <w:sdtPr>
        <w:rPr>
          <w:rFonts w:asciiTheme="minorHAnsi" w:eastAsiaTheme="minorEastAsia" w:hAnsiTheme="minorHAnsi" w:cstheme="minorBidi"/>
          <w:b w:val="0"/>
          <w:bCs w:val="0"/>
          <w:smallCaps/>
          <w:color w:val="auto"/>
          <w:kern w:val="2"/>
          <w:sz w:val="24"/>
          <w:szCs w:val="24"/>
          <w:lang w:val="en-NZ" w:eastAsia="ja-JP"/>
        </w:rPr>
        <w:id w:val="275882412"/>
        <w:docPartObj>
          <w:docPartGallery w:val="Table of Contents"/>
          <w:docPartUnique/>
        </w:docPartObj>
      </w:sdtPr>
      <w:sdtEndPr>
        <w:rPr>
          <w:rFonts w:eastAsiaTheme="minorHAnsi" w:cstheme="minorHAnsi"/>
          <w:bCs/>
          <w:kern w:val="0"/>
          <w:lang w:eastAsia="en-US"/>
        </w:rPr>
      </w:sdtEndPr>
      <w:sdtContent>
        <w:p w14:paraId="71757817" w14:textId="77777777" w:rsidR="000C58B5" w:rsidRDefault="000C58B5">
          <w:pPr>
            <w:pStyle w:val="TOCHeading"/>
          </w:pPr>
          <w:r>
            <w:t>Table of Contents</w:t>
          </w:r>
        </w:p>
        <w:p w14:paraId="017E0D2C" w14:textId="4F2AE524" w:rsidR="004E7E30" w:rsidRDefault="000C58B5">
          <w:pPr>
            <w:pStyle w:val="TOC1"/>
            <w:tabs>
              <w:tab w:val="right" w:pos="9010"/>
            </w:tabs>
            <w:rPr>
              <w:rFonts w:asciiTheme="minorHAnsi" w:eastAsiaTheme="minorEastAsia" w:hAnsiTheme="minorHAnsi" w:cstheme="minorBidi"/>
              <w:bCs w:val="0"/>
              <w:noProof/>
              <w:kern w:val="2"/>
              <w:lang w:val="en-GB" w:eastAsia="en-GB"/>
              <w14:ligatures w14:val="standardContextual"/>
            </w:rPr>
          </w:pPr>
          <w:r w:rsidRPr="000B3263">
            <w:rPr>
              <w:sz w:val="20"/>
              <w:szCs w:val="20"/>
            </w:rPr>
            <w:fldChar w:fldCharType="begin"/>
          </w:r>
          <w:r w:rsidRPr="000B3263">
            <w:rPr>
              <w:sz w:val="20"/>
              <w:szCs w:val="20"/>
            </w:rPr>
            <w:instrText xml:space="preserve"> TOC \o "1-1" \h \z \t "Level 1 Heading,2,Level 1 Number,3" </w:instrText>
          </w:r>
          <w:r w:rsidRPr="000B3263">
            <w:rPr>
              <w:sz w:val="20"/>
              <w:szCs w:val="20"/>
            </w:rPr>
            <w:fldChar w:fldCharType="separate"/>
          </w:r>
          <w:hyperlink w:anchor="_Toc140314321" w:history="1">
            <w:r w:rsidR="004E7E30" w:rsidRPr="002B627C">
              <w:rPr>
                <w:rStyle w:val="Hyperlink"/>
                <w:noProof/>
              </w:rPr>
              <w:t>Acknowledgments</w:t>
            </w:r>
            <w:r w:rsidR="004E7E30">
              <w:rPr>
                <w:noProof/>
                <w:webHidden/>
              </w:rPr>
              <w:tab/>
            </w:r>
            <w:r w:rsidR="004E7E30">
              <w:rPr>
                <w:noProof/>
                <w:webHidden/>
              </w:rPr>
              <w:fldChar w:fldCharType="begin"/>
            </w:r>
            <w:r w:rsidR="004E7E30">
              <w:rPr>
                <w:noProof/>
                <w:webHidden/>
              </w:rPr>
              <w:instrText xml:space="preserve"> PAGEREF _Toc140314321 \h </w:instrText>
            </w:r>
            <w:r w:rsidR="004E7E30">
              <w:rPr>
                <w:noProof/>
                <w:webHidden/>
              </w:rPr>
            </w:r>
            <w:r w:rsidR="004E7E30">
              <w:rPr>
                <w:noProof/>
                <w:webHidden/>
              </w:rPr>
              <w:fldChar w:fldCharType="separate"/>
            </w:r>
            <w:r w:rsidR="004E7E30">
              <w:rPr>
                <w:noProof/>
                <w:webHidden/>
              </w:rPr>
              <w:t>4</w:t>
            </w:r>
            <w:r w:rsidR="004E7E30">
              <w:rPr>
                <w:noProof/>
                <w:webHidden/>
              </w:rPr>
              <w:fldChar w:fldCharType="end"/>
            </w:r>
          </w:hyperlink>
        </w:p>
        <w:p w14:paraId="5BCBF3D3" w14:textId="421CA20F" w:rsidR="004E7E30" w:rsidRDefault="004E7E30">
          <w:pPr>
            <w:pStyle w:val="TOC1"/>
            <w:tabs>
              <w:tab w:val="right" w:pos="9010"/>
            </w:tabs>
            <w:rPr>
              <w:rFonts w:asciiTheme="minorHAnsi" w:eastAsiaTheme="minorEastAsia" w:hAnsiTheme="minorHAnsi" w:cstheme="minorBidi"/>
              <w:bCs w:val="0"/>
              <w:noProof/>
              <w:kern w:val="2"/>
              <w:lang w:val="en-GB" w:eastAsia="en-GB"/>
              <w14:ligatures w14:val="standardContextual"/>
            </w:rPr>
          </w:pPr>
          <w:hyperlink w:anchor="_Toc140314322" w:history="1">
            <w:r w:rsidRPr="002B627C">
              <w:rPr>
                <w:rStyle w:val="Hyperlink"/>
                <w:noProof/>
              </w:rPr>
              <w:t>Information Particulars</w:t>
            </w:r>
            <w:r>
              <w:rPr>
                <w:noProof/>
                <w:webHidden/>
              </w:rPr>
              <w:tab/>
            </w:r>
            <w:r>
              <w:rPr>
                <w:noProof/>
                <w:webHidden/>
              </w:rPr>
              <w:fldChar w:fldCharType="begin"/>
            </w:r>
            <w:r>
              <w:rPr>
                <w:noProof/>
                <w:webHidden/>
              </w:rPr>
              <w:instrText xml:space="preserve"> PAGEREF _Toc140314322 \h </w:instrText>
            </w:r>
            <w:r>
              <w:rPr>
                <w:noProof/>
                <w:webHidden/>
              </w:rPr>
            </w:r>
            <w:r>
              <w:rPr>
                <w:noProof/>
                <w:webHidden/>
              </w:rPr>
              <w:fldChar w:fldCharType="separate"/>
            </w:r>
            <w:r>
              <w:rPr>
                <w:noProof/>
                <w:webHidden/>
              </w:rPr>
              <w:t>5</w:t>
            </w:r>
            <w:r>
              <w:rPr>
                <w:noProof/>
                <w:webHidden/>
              </w:rPr>
              <w:fldChar w:fldCharType="end"/>
            </w:r>
          </w:hyperlink>
        </w:p>
        <w:p w14:paraId="3A55D140" w14:textId="4332A84B" w:rsidR="004E7E30" w:rsidRDefault="004E7E30">
          <w:pPr>
            <w:pStyle w:val="TOC2"/>
            <w:tabs>
              <w:tab w:val="left" w:pos="403"/>
              <w:tab w:val="right" w:pos="9010"/>
            </w:tabs>
            <w:rPr>
              <w:rFonts w:asciiTheme="minorHAnsi" w:eastAsiaTheme="minorEastAsia" w:hAnsiTheme="minorHAnsi" w:cstheme="minorBidi"/>
              <w:bCs w:val="0"/>
              <w:noProof/>
              <w:kern w:val="2"/>
              <w:lang w:val="en-GB" w:eastAsia="en-GB"/>
              <w14:ligatures w14:val="standardContextual"/>
            </w:rPr>
          </w:pPr>
          <w:hyperlink w:anchor="_Toc140314323" w:history="1">
            <w:r w:rsidRPr="002B627C">
              <w:rPr>
                <w:rStyle w:val="Hyperlink"/>
                <w:noProof/>
              </w:rPr>
              <w:t>1.</w:t>
            </w:r>
            <w:r>
              <w:rPr>
                <w:rFonts w:asciiTheme="minorHAnsi" w:eastAsiaTheme="minorEastAsia" w:hAnsiTheme="minorHAnsi" w:cstheme="minorBidi"/>
                <w:bCs w:val="0"/>
                <w:noProof/>
                <w:kern w:val="2"/>
                <w:lang w:val="en-GB" w:eastAsia="en-GB"/>
                <w14:ligatures w14:val="standardContextual"/>
              </w:rPr>
              <w:tab/>
            </w:r>
            <w:r w:rsidRPr="002B627C">
              <w:rPr>
                <w:rStyle w:val="Hyperlink"/>
                <w:noProof/>
              </w:rPr>
              <w:t>Interpretation</w:t>
            </w:r>
            <w:r>
              <w:rPr>
                <w:noProof/>
                <w:webHidden/>
              </w:rPr>
              <w:tab/>
            </w:r>
            <w:r>
              <w:rPr>
                <w:noProof/>
                <w:webHidden/>
              </w:rPr>
              <w:fldChar w:fldCharType="begin"/>
            </w:r>
            <w:r>
              <w:rPr>
                <w:noProof/>
                <w:webHidden/>
              </w:rPr>
              <w:instrText xml:space="preserve"> PAGEREF _Toc140314323 \h </w:instrText>
            </w:r>
            <w:r>
              <w:rPr>
                <w:noProof/>
                <w:webHidden/>
              </w:rPr>
            </w:r>
            <w:r>
              <w:rPr>
                <w:noProof/>
                <w:webHidden/>
              </w:rPr>
              <w:fldChar w:fldCharType="separate"/>
            </w:r>
            <w:r>
              <w:rPr>
                <w:noProof/>
                <w:webHidden/>
              </w:rPr>
              <w:t>6</w:t>
            </w:r>
            <w:r>
              <w:rPr>
                <w:noProof/>
                <w:webHidden/>
              </w:rPr>
              <w:fldChar w:fldCharType="end"/>
            </w:r>
          </w:hyperlink>
        </w:p>
        <w:p w14:paraId="09496343" w14:textId="458793AC" w:rsidR="004E7E30" w:rsidRDefault="004E7E30">
          <w:pPr>
            <w:pStyle w:val="TOC2"/>
            <w:tabs>
              <w:tab w:val="left" w:pos="403"/>
              <w:tab w:val="right" w:pos="9010"/>
            </w:tabs>
            <w:rPr>
              <w:rFonts w:asciiTheme="minorHAnsi" w:eastAsiaTheme="minorEastAsia" w:hAnsiTheme="minorHAnsi" w:cstheme="minorBidi"/>
              <w:bCs w:val="0"/>
              <w:noProof/>
              <w:kern w:val="2"/>
              <w:lang w:val="en-GB" w:eastAsia="en-GB"/>
              <w14:ligatures w14:val="standardContextual"/>
            </w:rPr>
          </w:pPr>
          <w:hyperlink w:anchor="_Toc140314324" w:history="1">
            <w:r w:rsidRPr="002B627C">
              <w:rPr>
                <w:rStyle w:val="Hyperlink"/>
                <w:noProof/>
              </w:rPr>
              <w:t>2.</w:t>
            </w:r>
            <w:r>
              <w:rPr>
                <w:rFonts w:asciiTheme="minorHAnsi" w:eastAsiaTheme="minorEastAsia" w:hAnsiTheme="minorHAnsi" w:cstheme="minorBidi"/>
                <w:bCs w:val="0"/>
                <w:noProof/>
                <w:kern w:val="2"/>
                <w:lang w:val="en-GB" w:eastAsia="en-GB"/>
                <w14:ligatures w14:val="standardContextual"/>
              </w:rPr>
              <w:tab/>
            </w:r>
            <w:r w:rsidRPr="002B627C">
              <w:rPr>
                <w:rStyle w:val="Hyperlink"/>
                <w:noProof/>
              </w:rPr>
              <w:t>Co-ordination</w:t>
            </w:r>
            <w:r w:rsidRPr="002B627C">
              <w:rPr>
                <w:rStyle w:val="Hyperlink"/>
                <w:noProof/>
                <w:spacing w:val="-6"/>
              </w:rPr>
              <w:t xml:space="preserve"> </w:t>
            </w:r>
            <w:r w:rsidRPr="002B627C">
              <w:rPr>
                <w:rStyle w:val="Hyperlink"/>
                <w:noProof/>
              </w:rPr>
              <w:t>and</w:t>
            </w:r>
            <w:r w:rsidRPr="002B627C">
              <w:rPr>
                <w:rStyle w:val="Hyperlink"/>
                <w:noProof/>
                <w:spacing w:val="-5"/>
              </w:rPr>
              <w:t xml:space="preserve"> </w:t>
            </w:r>
            <w:r w:rsidRPr="002B627C">
              <w:rPr>
                <w:rStyle w:val="Hyperlink"/>
                <w:noProof/>
              </w:rPr>
              <w:t>resolution</w:t>
            </w:r>
            <w:r w:rsidRPr="002B627C">
              <w:rPr>
                <w:rStyle w:val="Hyperlink"/>
                <w:noProof/>
                <w:spacing w:val="-5"/>
              </w:rPr>
              <w:t xml:space="preserve"> </w:t>
            </w:r>
            <w:r w:rsidRPr="002B627C">
              <w:rPr>
                <w:rStyle w:val="Hyperlink"/>
                <w:noProof/>
              </w:rPr>
              <w:t>of</w:t>
            </w:r>
            <w:r w:rsidRPr="002B627C">
              <w:rPr>
                <w:rStyle w:val="Hyperlink"/>
                <w:noProof/>
                <w:spacing w:val="-4"/>
              </w:rPr>
              <w:t xml:space="preserve"> </w:t>
            </w:r>
            <w:r w:rsidRPr="002B627C">
              <w:rPr>
                <w:rStyle w:val="Hyperlink"/>
                <w:noProof/>
              </w:rPr>
              <w:t>conflicts</w:t>
            </w:r>
            <w:r>
              <w:rPr>
                <w:noProof/>
                <w:webHidden/>
              </w:rPr>
              <w:tab/>
            </w:r>
            <w:r>
              <w:rPr>
                <w:noProof/>
                <w:webHidden/>
              </w:rPr>
              <w:fldChar w:fldCharType="begin"/>
            </w:r>
            <w:r>
              <w:rPr>
                <w:noProof/>
                <w:webHidden/>
              </w:rPr>
              <w:instrText xml:space="preserve"> PAGEREF _Toc140314324 \h </w:instrText>
            </w:r>
            <w:r>
              <w:rPr>
                <w:noProof/>
                <w:webHidden/>
              </w:rPr>
            </w:r>
            <w:r>
              <w:rPr>
                <w:noProof/>
                <w:webHidden/>
              </w:rPr>
              <w:fldChar w:fldCharType="separate"/>
            </w:r>
            <w:r>
              <w:rPr>
                <w:noProof/>
                <w:webHidden/>
              </w:rPr>
              <w:t>7</w:t>
            </w:r>
            <w:r>
              <w:rPr>
                <w:noProof/>
                <w:webHidden/>
              </w:rPr>
              <w:fldChar w:fldCharType="end"/>
            </w:r>
          </w:hyperlink>
        </w:p>
        <w:p w14:paraId="5F71C11A" w14:textId="5016C992" w:rsidR="004E7E30" w:rsidRDefault="004E7E30">
          <w:pPr>
            <w:pStyle w:val="TOC2"/>
            <w:tabs>
              <w:tab w:val="left" w:pos="403"/>
              <w:tab w:val="right" w:pos="9010"/>
            </w:tabs>
            <w:rPr>
              <w:rFonts w:asciiTheme="minorHAnsi" w:eastAsiaTheme="minorEastAsia" w:hAnsiTheme="minorHAnsi" w:cstheme="minorBidi"/>
              <w:bCs w:val="0"/>
              <w:noProof/>
              <w:kern w:val="2"/>
              <w:lang w:val="en-GB" w:eastAsia="en-GB"/>
              <w14:ligatures w14:val="standardContextual"/>
            </w:rPr>
          </w:pPr>
          <w:hyperlink w:anchor="_Toc140314325" w:history="1">
            <w:r w:rsidRPr="002B627C">
              <w:rPr>
                <w:rStyle w:val="Hyperlink"/>
                <w:noProof/>
              </w:rPr>
              <w:t>3.</w:t>
            </w:r>
            <w:r>
              <w:rPr>
                <w:rFonts w:asciiTheme="minorHAnsi" w:eastAsiaTheme="minorEastAsia" w:hAnsiTheme="minorHAnsi" w:cstheme="minorBidi"/>
                <w:bCs w:val="0"/>
                <w:noProof/>
                <w:kern w:val="2"/>
                <w:lang w:val="en-GB" w:eastAsia="en-GB"/>
                <w14:ligatures w14:val="standardContextual"/>
              </w:rPr>
              <w:tab/>
            </w:r>
            <w:r w:rsidRPr="002B627C">
              <w:rPr>
                <w:rStyle w:val="Hyperlink"/>
                <w:noProof/>
              </w:rPr>
              <w:t>Obligations</w:t>
            </w:r>
            <w:r w:rsidRPr="002B627C">
              <w:rPr>
                <w:rStyle w:val="Hyperlink"/>
                <w:noProof/>
                <w:spacing w:val="-2"/>
              </w:rPr>
              <w:t xml:space="preserve"> </w:t>
            </w:r>
            <w:r w:rsidRPr="002B627C">
              <w:rPr>
                <w:rStyle w:val="Hyperlink"/>
                <w:noProof/>
              </w:rPr>
              <w:t>of</w:t>
            </w:r>
            <w:r w:rsidRPr="002B627C">
              <w:rPr>
                <w:rStyle w:val="Hyperlink"/>
                <w:noProof/>
                <w:spacing w:val="-1"/>
              </w:rPr>
              <w:t xml:space="preserve"> </w:t>
            </w:r>
            <w:r w:rsidRPr="002B627C">
              <w:rPr>
                <w:rStyle w:val="Hyperlink"/>
                <w:noProof/>
              </w:rPr>
              <w:t>the</w:t>
            </w:r>
            <w:r w:rsidRPr="002B627C">
              <w:rPr>
                <w:rStyle w:val="Hyperlink"/>
                <w:noProof/>
                <w:spacing w:val="-1"/>
              </w:rPr>
              <w:t xml:space="preserve"> </w:t>
            </w:r>
            <w:r w:rsidRPr="002B627C">
              <w:rPr>
                <w:rStyle w:val="Hyperlink"/>
                <w:noProof/>
              </w:rPr>
              <w:t>appointing</w:t>
            </w:r>
            <w:r w:rsidRPr="002B627C">
              <w:rPr>
                <w:rStyle w:val="Hyperlink"/>
                <w:noProof/>
                <w:spacing w:val="-2"/>
              </w:rPr>
              <w:t xml:space="preserve"> </w:t>
            </w:r>
            <w:r w:rsidRPr="002B627C">
              <w:rPr>
                <w:rStyle w:val="Hyperlink"/>
                <w:noProof/>
              </w:rPr>
              <w:t>party</w:t>
            </w:r>
            <w:r>
              <w:rPr>
                <w:noProof/>
                <w:webHidden/>
              </w:rPr>
              <w:tab/>
            </w:r>
            <w:r>
              <w:rPr>
                <w:noProof/>
                <w:webHidden/>
              </w:rPr>
              <w:fldChar w:fldCharType="begin"/>
            </w:r>
            <w:r>
              <w:rPr>
                <w:noProof/>
                <w:webHidden/>
              </w:rPr>
              <w:instrText xml:space="preserve"> PAGEREF _Toc140314325 \h </w:instrText>
            </w:r>
            <w:r>
              <w:rPr>
                <w:noProof/>
                <w:webHidden/>
              </w:rPr>
            </w:r>
            <w:r>
              <w:rPr>
                <w:noProof/>
                <w:webHidden/>
              </w:rPr>
              <w:fldChar w:fldCharType="separate"/>
            </w:r>
            <w:r>
              <w:rPr>
                <w:noProof/>
                <w:webHidden/>
              </w:rPr>
              <w:t>7</w:t>
            </w:r>
            <w:r>
              <w:rPr>
                <w:noProof/>
                <w:webHidden/>
              </w:rPr>
              <w:fldChar w:fldCharType="end"/>
            </w:r>
          </w:hyperlink>
        </w:p>
        <w:p w14:paraId="2A09F264" w14:textId="445B0828" w:rsidR="004E7E30" w:rsidRDefault="004E7E30">
          <w:pPr>
            <w:pStyle w:val="TOC2"/>
            <w:tabs>
              <w:tab w:val="left" w:pos="403"/>
              <w:tab w:val="right" w:pos="9010"/>
            </w:tabs>
            <w:rPr>
              <w:rFonts w:asciiTheme="minorHAnsi" w:eastAsiaTheme="minorEastAsia" w:hAnsiTheme="minorHAnsi" w:cstheme="minorBidi"/>
              <w:bCs w:val="0"/>
              <w:noProof/>
              <w:kern w:val="2"/>
              <w:lang w:val="en-GB" w:eastAsia="en-GB"/>
              <w14:ligatures w14:val="standardContextual"/>
            </w:rPr>
          </w:pPr>
          <w:hyperlink w:anchor="_Toc140314326" w:history="1">
            <w:r w:rsidRPr="002B627C">
              <w:rPr>
                <w:rStyle w:val="Hyperlink"/>
                <w:noProof/>
              </w:rPr>
              <w:t>4.</w:t>
            </w:r>
            <w:r>
              <w:rPr>
                <w:rFonts w:asciiTheme="minorHAnsi" w:eastAsiaTheme="minorEastAsia" w:hAnsiTheme="minorHAnsi" w:cstheme="minorBidi"/>
                <w:bCs w:val="0"/>
                <w:noProof/>
                <w:kern w:val="2"/>
                <w:lang w:val="en-GB" w:eastAsia="en-GB"/>
                <w14:ligatures w14:val="standardContextual"/>
              </w:rPr>
              <w:tab/>
            </w:r>
            <w:r w:rsidRPr="002B627C">
              <w:rPr>
                <w:rStyle w:val="Hyperlink"/>
                <w:noProof/>
              </w:rPr>
              <w:t>Obligations</w:t>
            </w:r>
            <w:r w:rsidRPr="002B627C">
              <w:rPr>
                <w:rStyle w:val="Hyperlink"/>
                <w:noProof/>
                <w:spacing w:val="-3"/>
              </w:rPr>
              <w:t xml:space="preserve"> </w:t>
            </w:r>
            <w:r w:rsidRPr="002B627C">
              <w:rPr>
                <w:rStyle w:val="Hyperlink"/>
                <w:noProof/>
              </w:rPr>
              <w:t>of</w:t>
            </w:r>
            <w:r w:rsidRPr="002B627C">
              <w:rPr>
                <w:rStyle w:val="Hyperlink"/>
                <w:noProof/>
                <w:spacing w:val="-2"/>
              </w:rPr>
              <w:t xml:space="preserve"> </w:t>
            </w:r>
            <w:r w:rsidRPr="002B627C">
              <w:rPr>
                <w:rStyle w:val="Hyperlink"/>
                <w:noProof/>
              </w:rPr>
              <w:t>the</w:t>
            </w:r>
            <w:r w:rsidRPr="002B627C">
              <w:rPr>
                <w:rStyle w:val="Hyperlink"/>
                <w:noProof/>
                <w:spacing w:val="-2"/>
              </w:rPr>
              <w:t xml:space="preserve"> </w:t>
            </w:r>
            <w:r w:rsidRPr="002B627C">
              <w:rPr>
                <w:rStyle w:val="Hyperlink"/>
                <w:noProof/>
              </w:rPr>
              <w:t>appointee</w:t>
            </w:r>
            <w:r w:rsidRPr="002B627C">
              <w:rPr>
                <w:rStyle w:val="Hyperlink"/>
                <w:noProof/>
                <w:spacing w:val="-3"/>
              </w:rPr>
              <w:t xml:space="preserve"> </w:t>
            </w:r>
            <w:r w:rsidRPr="002B627C">
              <w:rPr>
                <w:rStyle w:val="Hyperlink"/>
                <w:noProof/>
              </w:rPr>
              <w:t>and</w:t>
            </w:r>
            <w:r w:rsidRPr="002B627C">
              <w:rPr>
                <w:rStyle w:val="Hyperlink"/>
                <w:noProof/>
                <w:spacing w:val="-4"/>
              </w:rPr>
              <w:t xml:space="preserve"> </w:t>
            </w:r>
            <w:r w:rsidRPr="002B627C">
              <w:rPr>
                <w:rStyle w:val="Hyperlink"/>
                <w:noProof/>
              </w:rPr>
              <w:t>appointor</w:t>
            </w:r>
            <w:r>
              <w:rPr>
                <w:noProof/>
                <w:webHidden/>
              </w:rPr>
              <w:tab/>
            </w:r>
            <w:r>
              <w:rPr>
                <w:noProof/>
                <w:webHidden/>
              </w:rPr>
              <w:fldChar w:fldCharType="begin"/>
            </w:r>
            <w:r>
              <w:rPr>
                <w:noProof/>
                <w:webHidden/>
              </w:rPr>
              <w:instrText xml:space="preserve"> PAGEREF _Toc140314326 \h </w:instrText>
            </w:r>
            <w:r>
              <w:rPr>
                <w:noProof/>
                <w:webHidden/>
              </w:rPr>
            </w:r>
            <w:r>
              <w:rPr>
                <w:noProof/>
                <w:webHidden/>
              </w:rPr>
              <w:fldChar w:fldCharType="separate"/>
            </w:r>
            <w:r>
              <w:rPr>
                <w:noProof/>
                <w:webHidden/>
              </w:rPr>
              <w:t>8</w:t>
            </w:r>
            <w:r>
              <w:rPr>
                <w:noProof/>
                <w:webHidden/>
              </w:rPr>
              <w:fldChar w:fldCharType="end"/>
            </w:r>
          </w:hyperlink>
        </w:p>
        <w:p w14:paraId="5AA4A80A" w14:textId="10DCD69B" w:rsidR="004E7E30" w:rsidRDefault="004E7E30">
          <w:pPr>
            <w:pStyle w:val="TOC2"/>
            <w:tabs>
              <w:tab w:val="left" w:pos="403"/>
              <w:tab w:val="right" w:pos="9010"/>
            </w:tabs>
            <w:rPr>
              <w:rFonts w:asciiTheme="minorHAnsi" w:eastAsiaTheme="minorEastAsia" w:hAnsiTheme="minorHAnsi" w:cstheme="minorBidi"/>
              <w:bCs w:val="0"/>
              <w:noProof/>
              <w:kern w:val="2"/>
              <w:lang w:val="en-GB" w:eastAsia="en-GB"/>
              <w14:ligatures w14:val="standardContextual"/>
            </w:rPr>
          </w:pPr>
          <w:hyperlink w:anchor="_Toc140314327" w:history="1">
            <w:r w:rsidRPr="002B627C">
              <w:rPr>
                <w:rStyle w:val="Hyperlink"/>
                <w:noProof/>
              </w:rPr>
              <w:t>5.</w:t>
            </w:r>
            <w:r>
              <w:rPr>
                <w:rFonts w:asciiTheme="minorHAnsi" w:eastAsiaTheme="minorEastAsia" w:hAnsiTheme="minorHAnsi" w:cstheme="minorBidi"/>
                <w:bCs w:val="0"/>
                <w:noProof/>
                <w:kern w:val="2"/>
                <w:lang w:val="en-GB" w:eastAsia="en-GB"/>
                <w14:ligatures w14:val="standardContextual"/>
              </w:rPr>
              <w:tab/>
            </w:r>
            <w:r w:rsidRPr="002B627C">
              <w:rPr>
                <w:rStyle w:val="Hyperlink"/>
                <w:noProof/>
              </w:rPr>
              <w:t>CDE Solution and Workflow</w:t>
            </w:r>
            <w:r>
              <w:rPr>
                <w:noProof/>
                <w:webHidden/>
              </w:rPr>
              <w:tab/>
            </w:r>
            <w:r>
              <w:rPr>
                <w:noProof/>
                <w:webHidden/>
              </w:rPr>
              <w:fldChar w:fldCharType="begin"/>
            </w:r>
            <w:r>
              <w:rPr>
                <w:noProof/>
                <w:webHidden/>
              </w:rPr>
              <w:instrText xml:space="preserve"> PAGEREF _Toc140314327 \h </w:instrText>
            </w:r>
            <w:r>
              <w:rPr>
                <w:noProof/>
                <w:webHidden/>
              </w:rPr>
            </w:r>
            <w:r>
              <w:rPr>
                <w:noProof/>
                <w:webHidden/>
              </w:rPr>
              <w:fldChar w:fldCharType="separate"/>
            </w:r>
            <w:r>
              <w:rPr>
                <w:noProof/>
                <w:webHidden/>
              </w:rPr>
              <w:t>10</w:t>
            </w:r>
            <w:r>
              <w:rPr>
                <w:noProof/>
                <w:webHidden/>
              </w:rPr>
              <w:fldChar w:fldCharType="end"/>
            </w:r>
          </w:hyperlink>
        </w:p>
        <w:p w14:paraId="79CF6CEF" w14:textId="5FFF8950" w:rsidR="004E7E30" w:rsidRDefault="004E7E30">
          <w:pPr>
            <w:pStyle w:val="TOC2"/>
            <w:tabs>
              <w:tab w:val="left" w:pos="403"/>
              <w:tab w:val="right" w:pos="9010"/>
            </w:tabs>
            <w:rPr>
              <w:rFonts w:asciiTheme="minorHAnsi" w:eastAsiaTheme="minorEastAsia" w:hAnsiTheme="minorHAnsi" w:cstheme="minorBidi"/>
              <w:bCs w:val="0"/>
              <w:noProof/>
              <w:kern w:val="2"/>
              <w:lang w:val="en-GB" w:eastAsia="en-GB"/>
              <w14:ligatures w14:val="standardContextual"/>
            </w:rPr>
          </w:pPr>
          <w:hyperlink w:anchor="_Toc140314328" w:history="1">
            <w:r w:rsidRPr="002B627C">
              <w:rPr>
                <w:rStyle w:val="Hyperlink"/>
                <w:noProof/>
              </w:rPr>
              <w:t>6.</w:t>
            </w:r>
            <w:r>
              <w:rPr>
                <w:rFonts w:asciiTheme="minorHAnsi" w:eastAsiaTheme="minorEastAsia" w:hAnsiTheme="minorHAnsi" w:cstheme="minorBidi"/>
                <w:bCs w:val="0"/>
                <w:noProof/>
                <w:kern w:val="2"/>
                <w:lang w:val="en-GB" w:eastAsia="en-GB"/>
                <w14:ligatures w14:val="standardContextual"/>
              </w:rPr>
              <w:tab/>
            </w:r>
            <w:r w:rsidRPr="002B627C">
              <w:rPr>
                <w:rStyle w:val="Hyperlink"/>
                <w:noProof/>
              </w:rPr>
              <w:t>Management of information</w:t>
            </w:r>
            <w:r>
              <w:rPr>
                <w:noProof/>
                <w:webHidden/>
              </w:rPr>
              <w:tab/>
            </w:r>
            <w:r>
              <w:rPr>
                <w:noProof/>
                <w:webHidden/>
              </w:rPr>
              <w:fldChar w:fldCharType="begin"/>
            </w:r>
            <w:r>
              <w:rPr>
                <w:noProof/>
                <w:webHidden/>
              </w:rPr>
              <w:instrText xml:space="preserve"> PAGEREF _Toc140314328 \h </w:instrText>
            </w:r>
            <w:r>
              <w:rPr>
                <w:noProof/>
                <w:webHidden/>
              </w:rPr>
            </w:r>
            <w:r>
              <w:rPr>
                <w:noProof/>
                <w:webHidden/>
              </w:rPr>
              <w:fldChar w:fldCharType="separate"/>
            </w:r>
            <w:r>
              <w:rPr>
                <w:noProof/>
                <w:webHidden/>
              </w:rPr>
              <w:t>11</w:t>
            </w:r>
            <w:r>
              <w:rPr>
                <w:noProof/>
                <w:webHidden/>
              </w:rPr>
              <w:fldChar w:fldCharType="end"/>
            </w:r>
          </w:hyperlink>
        </w:p>
        <w:p w14:paraId="2592FCD8" w14:textId="326398AB" w:rsidR="004E7E30" w:rsidRDefault="004E7E30">
          <w:pPr>
            <w:pStyle w:val="TOC2"/>
            <w:tabs>
              <w:tab w:val="left" w:pos="403"/>
              <w:tab w:val="right" w:pos="9010"/>
            </w:tabs>
            <w:rPr>
              <w:rFonts w:asciiTheme="minorHAnsi" w:eastAsiaTheme="minorEastAsia" w:hAnsiTheme="minorHAnsi" w:cstheme="minorBidi"/>
              <w:bCs w:val="0"/>
              <w:noProof/>
              <w:kern w:val="2"/>
              <w:lang w:val="en-GB" w:eastAsia="en-GB"/>
              <w14:ligatures w14:val="standardContextual"/>
            </w:rPr>
          </w:pPr>
          <w:hyperlink w:anchor="_Toc140314329" w:history="1">
            <w:r w:rsidRPr="002B627C">
              <w:rPr>
                <w:rStyle w:val="Hyperlink"/>
                <w:noProof/>
              </w:rPr>
              <w:t>7.</w:t>
            </w:r>
            <w:r>
              <w:rPr>
                <w:rFonts w:asciiTheme="minorHAnsi" w:eastAsiaTheme="minorEastAsia" w:hAnsiTheme="minorHAnsi" w:cstheme="minorBidi"/>
                <w:bCs w:val="0"/>
                <w:noProof/>
                <w:kern w:val="2"/>
                <w:lang w:val="en-GB" w:eastAsia="en-GB"/>
                <w14:ligatures w14:val="standardContextual"/>
              </w:rPr>
              <w:tab/>
            </w:r>
            <w:r w:rsidRPr="002B627C">
              <w:rPr>
                <w:rStyle w:val="Hyperlink"/>
                <w:noProof/>
              </w:rPr>
              <w:t>Level of information need</w:t>
            </w:r>
            <w:r>
              <w:rPr>
                <w:noProof/>
                <w:webHidden/>
              </w:rPr>
              <w:tab/>
            </w:r>
            <w:r>
              <w:rPr>
                <w:noProof/>
                <w:webHidden/>
              </w:rPr>
              <w:fldChar w:fldCharType="begin"/>
            </w:r>
            <w:r>
              <w:rPr>
                <w:noProof/>
                <w:webHidden/>
              </w:rPr>
              <w:instrText xml:space="preserve"> PAGEREF _Toc140314329 \h </w:instrText>
            </w:r>
            <w:r>
              <w:rPr>
                <w:noProof/>
                <w:webHidden/>
              </w:rPr>
            </w:r>
            <w:r>
              <w:rPr>
                <w:noProof/>
                <w:webHidden/>
              </w:rPr>
              <w:fldChar w:fldCharType="separate"/>
            </w:r>
            <w:r>
              <w:rPr>
                <w:noProof/>
                <w:webHidden/>
              </w:rPr>
              <w:t>13</w:t>
            </w:r>
            <w:r>
              <w:rPr>
                <w:noProof/>
                <w:webHidden/>
              </w:rPr>
              <w:fldChar w:fldCharType="end"/>
            </w:r>
          </w:hyperlink>
        </w:p>
        <w:p w14:paraId="12FAB33A" w14:textId="01D24218" w:rsidR="004E7E30" w:rsidRDefault="004E7E30">
          <w:pPr>
            <w:pStyle w:val="TOC2"/>
            <w:tabs>
              <w:tab w:val="left" w:pos="403"/>
              <w:tab w:val="right" w:pos="9010"/>
            </w:tabs>
            <w:rPr>
              <w:rFonts w:asciiTheme="minorHAnsi" w:eastAsiaTheme="minorEastAsia" w:hAnsiTheme="minorHAnsi" w:cstheme="minorBidi"/>
              <w:bCs w:val="0"/>
              <w:noProof/>
              <w:kern w:val="2"/>
              <w:lang w:val="en-GB" w:eastAsia="en-GB"/>
              <w14:ligatures w14:val="standardContextual"/>
            </w:rPr>
          </w:pPr>
          <w:hyperlink w:anchor="_Toc140314330" w:history="1">
            <w:r w:rsidRPr="002B627C">
              <w:rPr>
                <w:rStyle w:val="Hyperlink"/>
                <w:noProof/>
              </w:rPr>
              <w:t>8.</w:t>
            </w:r>
            <w:r>
              <w:rPr>
                <w:rFonts w:asciiTheme="minorHAnsi" w:eastAsiaTheme="minorEastAsia" w:hAnsiTheme="minorHAnsi" w:cstheme="minorBidi"/>
                <w:bCs w:val="0"/>
                <w:noProof/>
                <w:kern w:val="2"/>
                <w:lang w:val="en-GB" w:eastAsia="en-GB"/>
                <w14:ligatures w14:val="standardContextual"/>
              </w:rPr>
              <w:tab/>
            </w:r>
            <w:r w:rsidRPr="002B627C">
              <w:rPr>
                <w:rStyle w:val="Hyperlink"/>
                <w:noProof/>
              </w:rPr>
              <w:t>Use of information</w:t>
            </w:r>
            <w:r>
              <w:rPr>
                <w:noProof/>
                <w:webHidden/>
              </w:rPr>
              <w:tab/>
            </w:r>
            <w:r>
              <w:rPr>
                <w:noProof/>
                <w:webHidden/>
              </w:rPr>
              <w:fldChar w:fldCharType="begin"/>
            </w:r>
            <w:r>
              <w:rPr>
                <w:noProof/>
                <w:webHidden/>
              </w:rPr>
              <w:instrText xml:space="preserve"> PAGEREF _Toc140314330 \h </w:instrText>
            </w:r>
            <w:r>
              <w:rPr>
                <w:noProof/>
                <w:webHidden/>
              </w:rPr>
            </w:r>
            <w:r>
              <w:rPr>
                <w:noProof/>
                <w:webHidden/>
              </w:rPr>
              <w:fldChar w:fldCharType="separate"/>
            </w:r>
            <w:r>
              <w:rPr>
                <w:noProof/>
                <w:webHidden/>
              </w:rPr>
              <w:t>13</w:t>
            </w:r>
            <w:r>
              <w:rPr>
                <w:noProof/>
                <w:webHidden/>
              </w:rPr>
              <w:fldChar w:fldCharType="end"/>
            </w:r>
          </w:hyperlink>
        </w:p>
        <w:p w14:paraId="36BA79DC" w14:textId="33EB9765" w:rsidR="004E7E30" w:rsidRDefault="004E7E30">
          <w:pPr>
            <w:pStyle w:val="TOC2"/>
            <w:tabs>
              <w:tab w:val="left" w:pos="403"/>
              <w:tab w:val="right" w:pos="9010"/>
            </w:tabs>
            <w:rPr>
              <w:rFonts w:asciiTheme="minorHAnsi" w:eastAsiaTheme="minorEastAsia" w:hAnsiTheme="minorHAnsi" w:cstheme="minorBidi"/>
              <w:bCs w:val="0"/>
              <w:noProof/>
              <w:kern w:val="2"/>
              <w:lang w:val="en-GB" w:eastAsia="en-GB"/>
              <w14:ligatures w14:val="standardContextual"/>
            </w:rPr>
          </w:pPr>
          <w:hyperlink w:anchor="_Toc140314331" w:history="1">
            <w:r w:rsidRPr="002B627C">
              <w:rPr>
                <w:rStyle w:val="Hyperlink"/>
                <w:noProof/>
              </w:rPr>
              <w:t>9.</w:t>
            </w:r>
            <w:r>
              <w:rPr>
                <w:rFonts w:asciiTheme="minorHAnsi" w:eastAsiaTheme="minorEastAsia" w:hAnsiTheme="minorHAnsi" w:cstheme="minorBidi"/>
                <w:bCs w:val="0"/>
                <w:noProof/>
                <w:kern w:val="2"/>
                <w:lang w:val="en-GB" w:eastAsia="en-GB"/>
                <w14:ligatures w14:val="standardContextual"/>
              </w:rPr>
              <w:tab/>
            </w:r>
            <w:r w:rsidRPr="002B627C">
              <w:rPr>
                <w:rStyle w:val="Hyperlink"/>
                <w:noProof/>
              </w:rPr>
              <w:t>Transfer of information</w:t>
            </w:r>
            <w:r>
              <w:rPr>
                <w:noProof/>
                <w:webHidden/>
              </w:rPr>
              <w:tab/>
            </w:r>
            <w:r>
              <w:rPr>
                <w:noProof/>
                <w:webHidden/>
              </w:rPr>
              <w:fldChar w:fldCharType="begin"/>
            </w:r>
            <w:r>
              <w:rPr>
                <w:noProof/>
                <w:webHidden/>
              </w:rPr>
              <w:instrText xml:space="preserve"> PAGEREF _Toc140314331 \h </w:instrText>
            </w:r>
            <w:r>
              <w:rPr>
                <w:noProof/>
                <w:webHidden/>
              </w:rPr>
            </w:r>
            <w:r>
              <w:rPr>
                <w:noProof/>
                <w:webHidden/>
              </w:rPr>
              <w:fldChar w:fldCharType="separate"/>
            </w:r>
            <w:r>
              <w:rPr>
                <w:noProof/>
                <w:webHidden/>
              </w:rPr>
              <w:t>14</w:t>
            </w:r>
            <w:r>
              <w:rPr>
                <w:noProof/>
                <w:webHidden/>
              </w:rPr>
              <w:fldChar w:fldCharType="end"/>
            </w:r>
          </w:hyperlink>
        </w:p>
        <w:p w14:paraId="2AE1B2D5" w14:textId="665A323E" w:rsidR="004E7E30" w:rsidRDefault="004E7E30">
          <w:pPr>
            <w:pStyle w:val="TOC2"/>
            <w:tabs>
              <w:tab w:val="left" w:pos="526"/>
              <w:tab w:val="right" w:pos="9010"/>
            </w:tabs>
            <w:rPr>
              <w:rFonts w:asciiTheme="minorHAnsi" w:eastAsiaTheme="minorEastAsia" w:hAnsiTheme="minorHAnsi" w:cstheme="minorBidi"/>
              <w:bCs w:val="0"/>
              <w:noProof/>
              <w:kern w:val="2"/>
              <w:lang w:val="en-GB" w:eastAsia="en-GB"/>
              <w14:ligatures w14:val="standardContextual"/>
            </w:rPr>
          </w:pPr>
          <w:hyperlink w:anchor="_Toc140314332" w:history="1">
            <w:r w:rsidRPr="002B627C">
              <w:rPr>
                <w:rStyle w:val="Hyperlink"/>
                <w:noProof/>
              </w:rPr>
              <w:t>10.</w:t>
            </w:r>
            <w:r>
              <w:rPr>
                <w:rFonts w:asciiTheme="minorHAnsi" w:eastAsiaTheme="minorEastAsia" w:hAnsiTheme="minorHAnsi" w:cstheme="minorBidi"/>
                <w:bCs w:val="0"/>
                <w:noProof/>
                <w:kern w:val="2"/>
                <w:lang w:val="en-GB" w:eastAsia="en-GB"/>
                <w14:ligatures w14:val="standardContextual"/>
              </w:rPr>
              <w:tab/>
            </w:r>
            <w:r w:rsidRPr="002B627C">
              <w:rPr>
                <w:rStyle w:val="Hyperlink"/>
                <w:noProof/>
              </w:rPr>
              <w:t>Liability</w:t>
            </w:r>
            <w:r>
              <w:rPr>
                <w:noProof/>
                <w:webHidden/>
              </w:rPr>
              <w:tab/>
            </w:r>
            <w:r>
              <w:rPr>
                <w:noProof/>
                <w:webHidden/>
              </w:rPr>
              <w:fldChar w:fldCharType="begin"/>
            </w:r>
            <w:r>
              <w:rPr>
                <w:noProof/>
                <w:webHidden/>
              </w:rPr>
              <w:instrText xml:space="preserve"> PAGEREF _Toc140314332 \h </w:instrText>
            </w:r>
            <w:r>
              <w:rPr>
                <w:noProof/>
                <w:webHidden/>
              </w:rPr>
            </w:r>
            <w:r>
              <w:rPr>
                <w:noProof/>
                <w:webHidden/>
              </w:rPr>
              <w:fldChar w:fldCharType="separate"/>
            </w:r>
            <w:r>
              <w:rPr>
                <w:noProof/>
                <w:webHidden/>
              </w:rPr>
              <w:t>15</w:t>
            </w:r>
            <w:r>
              <w:rPr>
                <w:noProof/>
                <w:webHidden/>
              </w:rPr>
              <w:fldChar w:fldCharType="end"/>
            </w:r>
          </w:hyperlink>
        </w:p>
        <w:p w14:paraId="2F965AEA" w14:textId="76AC5B24" w:rsidR="004E7E30" w:rsidRDefault="004E7E30">
          <w:pPr>
            <w:pStyle w:val="TOC2"/>
            <w:tabs>
              <w:tab w:val="left" w:pos="526"/>
              <w:tab w:val="right" w:pos="9010"/>
            </w:tabs>
            <w:rPr>
              <w:rFonts w:asciiTheme="minorHAnsi" w:eastAsiaTheme="minorEastAsia" w:hAnsiTheme="minorHAnsi" w:cstheme="minorBidi"/>
              <w:bCs w:val="0"/>
              <w:noProof/>
              <w:kern w:val="2"/>
              <w:lang w:val="en-GB" w:eastAsia="en-GB"/>
              <w14:ligatures w14:val="standardContextual"/>
            </w:rPr>
          </w:pPr>
          <w:hyperlink w:anchor="_Toc140314333" w:history="1">
            <w:r w:rsidRPr="002B627C">
              <w:rPr>
                <w:rStyle w:val="Hyperlink"/>
                <w:noProof/>
              </w:rPr>
              <w:t>11.</w:t>
            </w:r>
            <w:r>
              <w:rPr>
                <w:rFonts w:asciiTheme="minorHAnsi" w:eastAsiaTheme="minorEastAsia" w:hAnsiTheme="minorHAnsi" w:cstheme="minorBidi"/>
                <w:bCs w:val="0"/>
                <w:noProof/>
                <w:kern w:val="2"/>
                <w:lang w:val="en-GB" w:eastAsia="en-GB"/>
                <w14:ligatures w14:val="standardContextual"/>
              </w:rPr>
              <w:tab/>
            </w:r>
            <w:r w:rsidRPr="002B627C">
              <w:rPr>
                <w:rStyle w:val="Hyperlink"/>
                <w:noProof/>
              </w:rPr>
              <w:t>Remedies – security</w:t>
            </w:r>
            <w:r>
              <w:rPr>
                <w:noProof/>
                <w:webHidden/>
              </w:rPr>
              <w:tab/>
            </w:r>
            <w:r>
              <w:rPr>
                <w:noProof/>
                <w:webHidden/>
              </w:rPr>
              <w:fldChar w:fldCharType="begin"/>
            </w:r>
            <w:r>
              <w:rPr>
                <w:noProof/>
                <w:webHidden/>
              </w:rPr>
              <w:instrText xml:space="preserve"> PAGEREF _Toc140314333 \h </w:instrText>
            </w:r>
            <w:r>
              <w:rPr>
                <w:noProof/>
                <w:webHidden/>
              </w:rPr>
            </w:r>
            <w:r>
              <w:rPr>
                <w:noProof/>
                <w:webHidden/>
              </w:rPr>
              <w:fldChar w:fldCharType="separate"/>
            </w:r>
            <w:r>
              <w:rPr>
                <w:noProof/>
                <w:webHidden/>
              </w:rPr>
              <w:t>15</w:t>
            </w:r>
            <w:r>
              <w:rPr>
                <w:noProof/>
                <w:webHidden/>
              </w:rPr>
              <w:fldChar w:fldCharType="end"/>
            </w:r>
          </w:hyperlink>
        </w:p>
        <w:p w14:paraId="362A8C10" w14:textId="3DE2455E" w:rsidR="004E7E30" w:rsidRDefault="004E7E30">
          <w:pPr>
            <w:pStyle w:val="TOC2"/>
            <w:tabs>
              <w:tab w:val="left" w:pos="526"/>
              <w:tab w:val="right" w:pos="9010"/>
            </w:tabs>
            <w:rPr>
              <w:rFonts w:asciiTheme="minorHAnsi" w:eastAsiaTheme="minorEastAsia" w:hAnsiTheme="minorHAnsi" w:cstheme="minorBidi"/>
              <w:bCs w:val="0"/>
              <w:noProof/>
              <w:kern w:val="2"/>
              <w:lang w:val="en-GB" w:eastAsia="en-GB"/>
              <w14:ligatures w14:val="standardContextual"/>
            </w:rPr>
          </w:pPr>
          <w:hyperlink w:anchor="_Toc140314334" w:history="1">
            <w:r w:rsidRPr="002B627C">
              <w:rPr>
                <w:rStyle w:val="Hyperlink"/>
                <w:noProof/>
              </w:rPr>
              <w:t>12.</w:t>
            </w:r>
            <w:r>
              <w:rPr>
                <w:rFonts w:asciiTheme="minorHAnsi" w:eastAsiaTheme="minorEastAsia" w:hAnsiTheme="minorHAnsi" w:cstheme="minorBidi"/>
                <w:bCs w:val="0"/>
                <w:noProof/>
                <w:kern w:val="2"/>
                <w:lang w:val="en-GB" w:eastAsia="en-GB"/>
                <w14:ligatures w14:val="standardContextual"/>
              </w:rPr>
              <w:tab/>
            </w:r>
            <w:r w:rsidRPr="002B627C">
              <w:rPr>
                <w:rStyle w:val="Hyperlink"/>
                <w:noProof/>
              </w:rPr>
              <w:t>Termination</w:t>
            </w:r>
            <w:r>
              <w:rPr>
                <w:noProof/>
                <w:webHidden/>
              </w:rPr>
              <w:tab/>
            </w:r>
            <w:r>
              <w:rPr>
                <w:noProof/>
                <w:webHidden/>
              </w:rPr>
              <w:fldChar w:fldCharType="begin"/>
            </w:r>
            <w:r>
              <w:rPr>
                <w:noProof/>
                <w:webHidden/>
              </w:rPr>
              <w:instrText xml:space="preserve"> PAGEREF _Toc140314334 \h </w:instrText>
            </w:r>
            <w:r>
              <w:rPr>
                <w:noProof/>
                <w:webHidden/>
              </w:rPr>
            </w:r>
            <w:r>
              <w:rPr>
                <w:noProof/>
                <w:webHidden/>
              </w:rPr>
              <w:fldChar w:fldCharType="separate"/>
            </w:r>
            <w:r>
              <w:rPr>
                <w:noProof/>
                <w:webHidden/>
              </w:rPr>
              <w:t>16</w:t>
            </w:r>
            <w:r>
              <w:rPr>
                <w:noProof/>
                <w:webHidden/>
              </w:rPr>
              <w:fldChar w:fldCharType="end"/>
            </w:r>
          </w:hyperlink>
        </w:p>
        <w:p w14:paraId="194C1F7A" w14:textId="0F8AFBF5" w:rsidR="004E7E30" w:rsidRDefault="004E7E30">
          <w:pPr>
            <w:pStyle w:val="TOC2"/>
            <w:tabs>
              <w:tab w:val="left" w:pos="526"/>
              <w:tab w:val="right" w:pos="9010"/>
            </w:tabs>
            <w:rPr>
              <w:rFonts w:asciiTheme="minorHAnsi" w:eastAsiaTheme="minorEastAsia" w:hAnsiTheme="minorHAnsi" w:cstheme="minorBidi"/>
              <w:bCs w:val="0"/>
              <w:noProof/>
              <w:kern w:val="2"/>
              <w:lang w:val="en-GB" w:eastAsia="en-GB"/>
              <w14:ligatures w14:val="standardContextual"/>
            </w:rPr>
          </w:pPr>
          <w:hyperlink w:anchor="_Toc140314335" w:history="1">
            <w:r w:rsidRPr="002B627C">
              <w:rPr>
                <w:rStyle w:val="Hyperlink"/>
                <w:noProof/>
              </w:rPr>
              <w:t>13.</w:t>
            </w:r>
            <w:r>
              <w:rPr>
                <w:rFonts w:asciiTheme="minorHAnsi" w:eastAsiaTheme="minorEastAsia" w:hAnsiTheme="minorHAnsi" w:cstheme="minorBidi"/>
                <w:bCs w:val="0"/>
                <w:noProof/>
                <w:kern w:val="2"/>
                <w:lang w:val="en-GB" w:eastAsia="en-GB"/>
                <w14:ligatures w14:val="standardContextual"/>
              </w:rPr>
              <w:tab/>
            </w:r>
            <w:r w:rsidRPr="002B627C">
              <w:rPr>
                <w:rStyle w:val="Hyperlink"/>
                <w:noProof/>
              </w:rPr>
              <w:t>Protocol definitions</w:t>
            </w:r>
            <w:r>
              <w:rPr>
                <w:noProof/>
                <w:webHidden/>
              </w:rPr>
              <w:tab/>
            </w:r>
            <w:r>
              <w:rPr>
                <w:noProof/>
                <w:webHidden/>
              </w:rPr>
              <w:fldChar w:fldCharType="begin"/>
            </w:r>
            <w:r>
              <w:rPr>
                <w:noProof/>
                <w:webHidden/>
              </w:rPr>
              <w:instrText xml:space="preserve"> PAGEREF _Toc140314335 \h </w:instrText>
            </w:r>
            <w:r>
              <w:rPr>
                <w:noProof/>
                <w:webHidden/>
              </w:rPr>
            </w:r>
            <w:r>
              <w:rPr>
                <w:noProof/>
                <w:webHidden/>
              </w:rPr>
              <w:fldChar w:fldCharType="separate"/>
            </w:r>
            <w:r>
              <w:rPr>
                <w:noProof/>
                <w:webHidden/>
              </w:rPr>
              <w:t>16</w:t>
            </w:r>
            <w:r>
              <w:rPr>
                <w:noProof/>
                <w:webHidden/>
              </w:rPr>
              <w:fldChar w:fldCharType="end"/>
            </w:r>
          </w:hyperlink>
        </w:p>
        <w:p w14:paraId="428D0936" w14:textId="186040BF" w:rsidR="000C58B5" w:rsidRPr="000B3263" w:rsidRDefault="000C58B5" w:rsidP="000C58B5">
          <w:pPr>
            <w:pStyle w:val="TOC1"/>
            <w:tabs>
              <w:tab w:val="right" w:pos="8828"/>
            </w:tabs>
            <w:rPr>
              <w:rFonts w:asciiTheme="minorHAnsi" w:hAnsiTheme="minorHAnsi" w:cstheme="minorHAnsi"/>
              <w:smallCaps/>
              <w:sz w:val="20"/>
              <w:szCs w:val="20"/>
            </w:rPr>
          </w:pPr>
          <w:r w:rsidRPr="000B3263">
            <w:rPr>
              <w:sz w:val="20"/>
              <w:szCs w:val="20"/>
            </w:rPr>
            <w:fldChar w:fldCharType="end"/>
          </w:r>
        </w:p>
        <w:p w14:paraId="7951E297" w14:textId="017DEF16" w:rsidR="000C58B5" w:rsidRPr="00823672" w:rsidRDefault="00000000" w:rsidP="00823672">
          <w:pPr>
            <w:pStyle w:val="TOC3"/>
            <w:tabs>
              <w:tab w:val="right" w:pos="8828"/>
            </w:tabs>
            <w:rPr>
              <w:noProof/>
            </w:rPr>
          </w:pPr>
        </w:p>
      </w:sdtContent>
    </w:sdt>
    <w:p w14:paraId="637B0249" w14:textId="6EF5805D" w:rsidR="00D55296" w:rsidRDefault="00D55296" w:rsidP="00EB18D5">
      <w:r>
        <w:br w:type="page"/>
      </w:r>
    </w:p>
    <w:p w14:paraId="1CBD3D0C" w14:textId="3F03A0A0" w:rsidR="00D141E6" w:rsidRDefault="00311862" w:rsidP="00311862">
      <w:pPr>
        <w:pStyle w:val="Heading1"/>
      </w:pPr>
      <w:bookmarkStart w:id="0" w:name="_Toc140314321"/>
      <w:r>
        <w:lastRenderedPageBreak/>
        <w:t>Acknowledgments</w:t>
      </w:r>
      <w:bookmarkEnd w:id="0"/>
    </w:p>
    <w:p w14:paraId="11074269" w14:textId="6102A606" w:rsidR="00311862" w:rsidRPr="000B3263" w:rsidRDefault="00311862" w:rsidP="00311862">
      <w:pPr>
        <w:pStyle w:val="IntroParagraph"/>
        <w:rPr>
          <w:sz w:val="20"/>
        </w:rPr>
      </w:pPr>
      <w:r w:rsidRPr="000B3263">
        <w:rPr>
          <w:sz w:val="20"/>
        </w:rPr>
        <w:t xml:space="preserve">This Information Protocol Template represents the collaborative efforts of </w:t>
      </w:r>
      <w:r w:rsidR="000B3263" w:rsidRPr="000B3263">
        <w:rPr>
          <w:sz w:val="20"/>
        </w:rPr>
        <w:t>the following people and organiz</w:t>
      </w:r>
      <w:r w:rsidRPr="000B3263">
        <w:rPr>
          <w:sz w:val="20"/>
        </w:rPr>
        <w:t>ations</w:t>
      </w:r>
      <w:r w:rsidR="000B3263" w:rsidRPr="000B3263">
        <w:rPr>
          <w:sz w:val="20"/>
        </w:rPr>
        <w:t>:</w:t>
      </w:r>
    </w:p>
    <w:p w14:paraId="6719C233" w14:textId="77777777" w:rsidR="00BB4ED6" w:rsidRDefault="00BB4ED6" w:rsidP="00311862">
      <w:pPr>
        <w:pStyle w:val="Heading2"/>
        <w:rPr>
          <w:lang w:val="en-US"/>
        </w:rPr>
      </w:pPr>
    </w:p>
    <w:p w14:paraId="515E7F7A" w14:textId="7815603B" w:rsidR="00311862" w:rsidRPr="00311862" w:rsidRDefault="00311862" w:rsidP="00311862">
      <w:pPr>
        <w:pStyle w:val="Heading2"/>
        <w:rPr>
          <w:lang w:val="en-US"/>
        </w:rPr>
      </w:pPr>
      <w:r w:rsidRPr="00311862">
        <w:rPr>
          <w:lang w:val="en-US"/>
        </w:rPr>
        <w:t>Editors</w:t>
      </w:r>
    </w:p>
    <w:p w14:paraId="0C3A7934" w14:textId="1F92CF01" w:rsidR="00311862" w:rsidRDefault="00311862" w:rsidP="00311862">
      <w:pPr>
        <w:pStyle w:val="BodyText"/>
      </w:pPr>
      <w:r w:rsidRPr="00311862">
        <w:t>David Churcher</w:t>
      </w:r>
      <w:r w:rsidRPr="00311862">
        <w:tab/>
      </w:r>
      <w:r w:rsidR="000B3263">
        <w:tab/>
      </w:r>
      <w:proofErr w:type="spellStart"/>
      <w:r w:rsidRPr="00311862">
        <w:t>Hitherwood</w:t>
      </w:r>
      <w:proofErr w:type="spellEnd"/>
      <w:r w:rsidRPr="00311862">
        <w:t xml:space="preserve"> Consulting Ltd </w:t>
      </w:r>
    </w:p>
    <w:p w14:paraId="0AC074D4" w14:textId="7B22575B" w:rsidR="00311862" w:rsidRDefault="00311862" w:rsidP="00311862">
      <w:pPr>
        <w:pStyle w:val="BodyText"/>
      </w:pPr>
      <w:r w:rsidRPr="00311862">
        <w:t>Sarah Davidson</w:t>
      </w:r>
      <w:r w:rsidRPr="00311862">
        <w:tab/>
      </w:r>
      <w:r w:rsidR="000B3263">
        <w:tab/>
      </w:r>
      <w:r w:rsidRPr="00311862">
        <w:t xml:space="preserve">The University of Nottingham </w:t>
      </w:r>
    </w:p>
    <w:p w14:paraId="314D454F" w14:textId="3DAE5AB9" w:rsidR="00311862" w:rsidRPr="00311862" w:rsidRDefault="00311862" w:rsidP="00311862">
      <w:pPr>
        <w:pStyle w:val="BodyText"/>
      </w:pPr>
      <w:r w:rsidRPr="00311862">
        <w:t>Anne Kemp</w:t>
      </w:r>
      <w:r w:rsidRPr="00311862">
        <w:tab/>
      </w:r>
      <w:r>
        <w:tab/>
      </w:r>
      <w:r w:rsidRPr="00311862">
        <w:t>Atkins</w:t>
      </w:r>
    </w:p>
    <w:p w14:paraId="7C68C74E" w14:textId="77777777" w:rsidR="00311862" w:rsidRPr="00311862" w:rsidRDefault="00311862" w:rsidP="00311862">
      <w:pPr>
        <w:pStyle w:val="Heading2"/>
        <w:rPr>
          <w:lang w:val="en-US"/>
        </w:rPr>
      </w:pPr>
      <w:r w:rsidRPr="00311862">
        <w:rPr>
          <w:lang w:val="en-US"/>
        </w:rPr>
        <w:t>Authors</w:t>
      </w:r>
    </w:p>
    <w:p w14:paraId="5AB2F2D8" w14:textId="64DB4C03" w:rsidR="00311862" w:rsidRPr="00311862" w:rsidRDefault="00311862" w:rsidP="00311862">
      <w:pPr>
        <w:pStyle w:val="BodyText"/>
      </w:pPr>
      <w:r w:rsidRPr="00311862">
        <w:t>Andrew Croft</w:t>
      </w:r>
      <w:r w:rsidRPr="00311862">
        <w:tab/>
      </w:r>
      <w:r>
        <w:tab/>
      </w:r>
      <w:r w:rsidRPr="00311862">
        <w:t>Beale &amp; Company Solicitors LLP</w:t>
      </w:r>
    </w:p>
    <w:p w14:paraId="1E1B3DE2" w14:textId="4C000301" w:rsidR="00311862" w:rsidRPr="00311862" w:rsidRDefault="00311862" w:rsidP="00311862">
      <w:pPr>
        <w:pStyle w:val="BodyText"/>
      </w:pPr>
      <w:r w:rsidRPr="00311862">
        <w:t>Simon Lewis</w:t>
      </w:r>
      <w:r w:rsidRPr="00311862">
        <w:tab/>
      </w:r>
      <w:r>
        <w:tab/>
      </w:r>
      <w:r w:rsidRPr="00311862">
        <w:t>Womble Bond Dickinson</w:t>
      </w:r>
    </w:p>
    <w:p w14:paraId="1621D2C8" w14:textId="37801721" w:rsidR="00311862" w:rsidRPr="00311862" w:rsidRDefault="00311862" w:rsidP="00311862">
      <w:pPr>
        <w:pStyle w:val="BodyText"/>
      </w:pPr>
      <w:r w:rsidRPr="00311862">
        <w:t>Jeremy Glover</w:t>
      </w:r>
      <w:r w:rsidRPr="00311862">
        <w:tab/>
      </w:r>
      <w:r>
        <w:tab/>
      </w:r>
      <w:r w:rsidRPr="00311862">
        <w:t>Fenwick Elliott</w:t>
      </w:r>
    </w:p>
    <w:p w14:paraId="2AA007AB" w14:textId="480417B1" w:rsidR="00311862" w:rsidRPr="00311862" w:rsidRDefault="00311862" w:rsidP="00311862">
      <w:pPr>
        <w:pStyle w:val="BodyText"/>
      </w:pPr>
      <w:r w:rsidRPr="00311862">
        <w:t>Stacy Sinclair</w:t>
      </w:r>
      <w:r w:rsidRPr="00311862">
        <w:tab/>
      </w:r>
      <w:r>
        <w:tab/>
      </w:r>
      <w:r w:rsidRPr="00311862">
        <w:t>Fenwick Elliott</w:t>
      </w:r>
    </w:p>
    <w:p w14:paraId="5852E9C3" w14:textId="74A8C163" w:rsidR="00311862" w:rsidRPr="00311862" w:rsidRDefault="00311862" w:rsidP="00311862">
      <w:pPr>
        <w:pStyle w:val="BodyText"/>
      </w:pPr>
      <w:r w:rsidRPr="00311862">
        <w:t>May Winfield</w:t>
      </w:r>
      <w:r w:rsidRPr="00311862">
        <w:tab/>
      </w:r>
      <w:r>
        <w:tab/>
      </w:r>
      <w:proofErr w:type="spellStart"/>
      <w:r w:rsidRPr="00311862">
        <w:t>Buro</w:t>
      </w:r>
      <w:proofErr w:type="spellEnd"/>
      <w:r w:rsidRPr="00311862">
        <w:t xml:space="preserve"> Happold</w:t>
      </w:r>
    </w:p>
    <w:p w14:paraId="7FDEB1FB" w14:textId="77777777" w:rsidR="00311862" w:rsidRPr="00311862" w:rsidRDefault="00311862" w:rsidP="00311862">
      <w:pPr>
        <w:rPr>
          <w:lang w:val="en-US"/>
        </w:rPr>
      </w:pPr>
    </w:p>
    <w:p w14:paraId="5D38CAF3" w14:textId="77777777" w:rsidR="00311862" w:rsidRPr="00311862" w:rsidRDefault="00311862" w:rsidP="00311862">
      <w:pPr>
        <w:pStyle w:val="Heading2"/>
        <w:rPr>
          <w:lang w:val="en-US"/>
        </w:rPr>
      </w:pPr>
      <w:r w:rsidRPr="00311862">
        <w:rPr>
          <w:lang w:val="en-US"/>
        </w:rPr>
        <w:t>Production</w:t>
      </w:r>
    </w:p>
    <w:p w14:paraId="66CEB254" w14:textId="3F650530" w:rsidR="005F006B" w:rsidRDefault="00311862" w:rsidP="00311862">
      <w:pPr>
        <w:pStyle w:val="BodyText"/>
      </w:pPr>
      <w:r w:rsidRPr="00311862">
        <w:t>Centre for Digital Built Britain</w:t>
      </w:r>
    </w:p>
    <w:p w14:paraId="3929C7BD" w14:textId="2951F86F" w:rsidR="005F006B" w:rsidRDefault="005F006B">
      <w:pPr>
        <w:rPr>
          <w:rFonts w:eastAsia="Arial" w:cs="Arial"/>
          <w:sz w:val="22"/>
          <w:szCs w:val="22"/>
          <w:lang w:val="en-US"/>
        </w:rPr>
      </w:pPr>
      <w:r>
        <w:rPr>
          <w:noProof/>
          <w:lang w:val="en-GB" w:eastAsia="en-GB"/>
        </w:rPr>
        <mc:AlternateContent>
          <mc:Choice Requires="wps">
            <w:drawing>
              <wp:anchor distT="0" distB="0" distL="0" distR="0" simplePos="0" relativeHeight="251665408" behindDoc="1" locked="0" layoutInCell="1" allowOverlap="1" wp14:anchorId="31296423" wp14:editId="3D3EE8CE">
                <wp:simplePos x="0" y="0"/>
                <wp:positionH relativeFrom="page">
                  <wp:posOffset>887095</wp:posOffset>
                </wp:positionH>
                <wp:positionV relativeFrom="paragraph">
                  <wp:posOffset>2221865</wp:posOffset>
                </wp:positionV>
                <wp:extent cx="6317615" cy="796290"/>
                <wp:effectExtent l="0" t="0" r="0" b="3810"/>
                <wp:wrapTopAndBottom/>
                <wp:docPr id="633" name="Text Box 1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317615" cy="796290"/>
                        </a:xfrm>
                        <a:prstGeom prst="rect">
                          <a:avLst/>
                        </a:prstGeom>
                        <a:solidFill>
                          <a:srgbClr val="F38C6E">
                            <a:alpha val="20392"/>
                          </a:srgbClr>
                        </a:solidFill>
                        <a:ln>
                          <a:noFill/>
                        </a:ln>
                      </wps:spPr>
                      <wps:txbx>
                        <w:txbxContent>
                          <w:p w14:paraId="0DF5A92A" w14:textId="77777777" w:rsidR="005F006B" w:rsidRPr="005F006B" w:rsidRDefault="005F006B" w:rsidP="005F006B">
                            <w:pPr>
                              <w:pStyle w:val="Shadowboxtext"/>
                            </w:pPr>
                            <w:r w:rsidRPr="005F006B">
                              <w:t xml:space="preserve">Note: guidance to support the completion of this Information Protocol Template is published by the </w:t>
                            </w:r>
                            <w:hyperlink r:id="rId16">
                              <w:r w:rsidRPr="005F006B">
                                <w:t>UK BIM Framework</w:t>
                              </w:r>
                            </w:hyperlink>
                            <w:r w:rsidRPr="005F006B">
                              <w:t>.</w:t>
                            </w:r>
                          </w:p>
                          <w:p w14:paraId="24675FFD" w14:textId="623C07A6" w:rsidR="005F006B" w:rsidRPr="005F006B" w:rsidRDefault="005F006B" w:rsidP="005F006B">
                            <w:pPr>
                              <w:pStyle w:val="Shadowboxtext"/>
                            </w:pPr>
                            <w:r w:rsidRPr="005F006B">
                              <w:t>It is available as a separate publication and is also contained in ISO 19650 guidance Part E</w:t>
                            </w:r>
                            <w:r w:rsidR="00BB4ED6">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296423" id="Text Box 110" o:spid="_x0000_s1029" type="#_x0000_t202" style="position:absolute;margin-left:69.85pt;margin-top:174.95pt;width:497.45pt;height:62.7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" fillcolor="#f38c6e" stroked="f">
                <v:fill opacity="13364f"/>
                <o:lock v:ext="edit" aspectratio="t"/>
                <v:textbox inset="0,0,0,0">
                  <w:txbxContent>
                    <w:p w14:paraId="0DF5A92A" w14:textId="77777777" w:rsidR="005F006B" w:rsidRPr="005F006B" w:rsidRDefault="005F006B" w:rsidP="005F006B">
                      <w:pPr>
                        <w:pStyle w:val="Shadowboxtext"/>
                      </w:pPr>
                      <w:r w:rsidRPr="005F006B">
                        <w:t xml:space="preserve">Note: guidance to support the completion of this Information Protocol Template is published by the </w:t>
                      </w:r>
                      <w:hyperlink r:id="rId17">
                        <w:r w:rsidRPr="005F006B">
                          <w:t>UK BIM Framework</w:t>
                        </w:r>
                      </w:hyperlink>
                      <w:r w:rsidRPr="005F006B">
                        <w:t>.</w:t>
                      </w:r>
                    </w:p>
                    <w:p w14:paraId="24675FFD" w14:textId="623C07A6" w:rsidR="005F006B" w:rsidRPr="005F006B" w:rsidRDefault="005F006B" w:rsidP="005F006B">
                      <w:pPr>
                        <w:pStyle w:val="Shadowboxtext"/>
                      </w:pPr>
                      <w:r w:rsidRPr="005F006B">
                        <w:t>It is available as a separate publication and is also contained in ISO 19650 guidance Part E</w:t>
                      </w:r>
                      <w:r w:rsidR="00BB4ED6">
                        <w:t>.</w:t>
                      </w:r>
                    </w:p>
                  </w:txbxContent>
                </v:textbox>
                <w10:wrap type="topAndBottom" anchorx="page"/>
              </v:shape>
            </w:pict>
          </mc:Fallback>
        </mc:AlternateContent>
      </w:r>
      <w:r>
        <w:br w:type="page"/>
      </w:r>
    </w:p>
    <w:p w14:paraId="6F7FD59D" w14:textId="3C201DF1" w:rsidR="00311862" w:rsidRDefault="005F006B" w:rsidP="005F006B">
      <w:pPr>
        <w:pStyle w:val="Heading1"/>
      </w:pPr>
      <w:bookmarkStart w:id="1" w:name="_Toc140314322"/>
      <w:r>
        <w:lastRenderedPageBreak/>
        <w:t>Information Particulars</w:t>
      </w:r>
      <w:bookmarkEnd w:id="1"/>
    </w:p>
    <w:tbl>
      <w:tblPr>
        <w:tblW w:w="9498" w:type="dxa"/>
        <w:tblInd w:w="-5" w:type="dxa"/>
        <w:tblBorders>
          <w:top w:val="single" w:sz="4" w:space="0" w:color="636466"/>
          <w:left w:val="single" w:sz="4" w:space="0" w:color="636466"/>
          <w:bottom w:val="single" w:sz="4" w:space="0" w:color="636466"/>
          <w:right w:val="single" w:sz="4" w:space="0" w:color="636466"/>
          <w:insideH w:val="single" w:sz="4" w:space="0" w:color="636466"/>
          <w:insideV w:val="single" w:sz="4" w:space="0" w:color="636466"/>
        </w:tblBorders>
        <w:tblCellMar>
          <w:left w:w="0" w:type="dxa"/>
          <w:right w:w="0" w:type="dxa"/>
        </w:tblCellMar>
        <w:tblLook w:val="01E0" w:firstRow="1" w:lastRow="1" w:firstColumn="1" w:lastColumn="1" w:noHBand="0" w:noVBand="0"/>
      </w:tblPr>
      <w:tblGrid>
        <w:gridCol w:w="4111"/>
        <w:gridCol w:w="5387"/>
      </w:tblGrid>
      <w:tr w:rsidR="005F006B" w14:paraId="1554F106" w14:textId="77777777" w:rsidTr="005F006B">
        <w:trPr>
          <w:trHeight w:val="345"/>
        </w:trPr>
        <w:tc>
          <w:tcPr>
            <w:tcW w:w="4111" w:type="dxa"/>
            <w:shd w:val="clear" w:color="auto" w:fill="F38C6E"/>
          </w:tcPr>
          <w:p w14:paraId="4F434196" w14:textId="77777777" w:rsidR="005F006B" w:rsidRDefault="005F006B" w:rsidP="00DE0C5B">
            <w:pPr>
              <w:pStyle w:val="TableParagraph"/>
              <w:spacing w:before="23"/>
              <w:rPr>
                <w:b/>
                <w:sz w:val="26"/>
              </w:rPr>
            </w:pPr>
            <w:r>
              <w:rPr>
                <w:b/>
                <w:color w:val="231F20"/>
                <w:sz w:val="26"/>
              </w:rPr>
              <w:t>Term</w:t>
            </w:r>
          </w:p>
        </w:tc>
        <w:tc>
          <w:tcPr>
            <w:tcW w:w="5387" w:type="dxa"/>
            <w:shd w:val="clear" w:color="auto" w:fill="F38C6E"/>
          </w:tcPr>
          <w:p w14:paraId="6237E4E4" w14:textId="77777777" w:rsidR="005F006B" w:rsidRDefault="005F006B" w:rsidP="00DE0C5B">
            <w:pPr>
              <w:pStyle w:val="TableParagraph"/>
              <w:spacing w:before="23"/>
              <w:rPr>
                <w:b/>
                <w:sz w:val="26"/>
              </w:rPr>
            </w:pPr>
            <w:r>
              <w:rPr>
                <w:b/>
                <w:color w:val="231F20"/>
                <w:sz w:val="26"/>
              </w:rPr>
              <w:t>Particulars</w:t>
            </w:r>
          </w:p>
        </w:tc>
      </w:tr>
      <w:tr w:rsidR="005F006B" w14:paraId="52EDE0FD" w14:textId="77777777" w:rsidTr="005F006B">
        <w:trPr>
          <w:trHeight w:val="673"/>
        </w:trPr>
        <w:tc>
          <w:tcPr>
            <w:tcW w:w="4111" w:type="dxa"/>
            <w:shd w:val="clear" w:color="auto" w:fill="E6E7E8"/>
          </w:tcPr>
          <w:p w14:paraId="76AF1FC2" w14:textId="77777777" w:rsidR="005F006B" w:rsidRDefault="005F006B" w:rsidP="00DE0C5B">
            <w:pPr>
              <w:pStyle w:val="TableParagraph"/>
              <w:spacing w:before="210"/>
            </w:pPr>
            <w:r>
              <w:rPr>
                <w:color w:val="231F20"/>
              </w:rPr>
              <w:t>Appointee</w:t>
            </w:r>
          </w:p>
        </w:tc>
        <w:tc>
          <w:tcPr>
            <w:tcW w:w="5387" w:type="dxa"/>
            <w:shd w:val="clear" w:color="auto" w:fill="E6E7E8"/>
          </w:tcPr>
          <w:p w14:paraId="3762589A" w14:textId="77777777" w:rsidR="005F006B" w:rsidRPr="00BB4ED6" w:rsidRDefault="005F006B" w:rsidP="00BB4ED6">
            <w:pPr>
              <w:pStyle w:val="TableParagraph"/>
            </w:pPr>
          </w:p>
        </w:tc>
      </w:tr>
      <w:tr w:rsidR="005F006B" w14:paraId="4DEEB38C" w14:textId="77777777" w:rsidTr="005F006B">
        <w:trPr>
          <w:trHeight w:val="673"/>
        </w:trPr>
        <w:tc>
          <w:tcPr>
            <w:tcW w:w="4111" w:type="dxa"/>
          </w:tcPr>
          <w:p w14:paraId="0ADD29F9" w14:textId="77777777" w:rsidR="005F006B" w:rsidRDefault="005F006B" w:rsidP="00DE0C5B">
            <w:pPr>
              <w:pStyle w:val="TableParagraph"/>
              <w:spacing w:before="210"/>
            </w:pPr>
            <w:r>
              <w:rPr>
                <w:color w:val="231F20"/>
              </w:rPr>
              <w:t>Appointing Party</w:t>
            </w:r>
          </w:p>
        </w:tc>
        <w:tc>
          <w:tcPr>
            <w:tcW w:w="5387" w:type="dxa"/>
          </w:tcPr>
          <w:p w14:paraId="619FE3B0" w14:textId="77777777" w:rsidR="005F006B" w:rsidRPr="00BB4ED6" w:rsidRDefault="005F006B" w:rsidP="00BB4ED6">
            <w:pPr>
              <w:pStyle w:val="TableParagraph"/>
            </w:pPr>
          </w:p>
        </w:tc>
      </w:tr>
      <w:tr w:rsidR="005F006B" w14:paraId="57FEBEFD" w14:textId="77777777" w:rsidTr="005F006B">
        <w:trPr>
          <w:trHeight w:val="656"/>
        </w:trPr>
        <w:tc>
          <w:tcPr>
            <w:tcW w:w="4111" w:type="dxa"/>
            <w:shd w:val="clear" w:color="auto" w:fill="E6E7E8"/>
          </w:tcPr>
          <w:p w14:paraId="596AEF2E" w14:textId="77777777" w:rsidR="005F006B" w:rsidRDefault="005F006B" w:rsidP="00DE0C5B">
            <w:pPr>
              <w:pStyle w:val="TableParagraph"/>
              <w:spacing w:before="201"/>
            </w:pPr>
            <w:r>
              <w:rPr>
                <w:color w:val="231F20"/>
              </w:rPr>
              <w:t>Appointment</w:t>
            </w:r>
          </w:p>
        </w:tc>
        <w:tc>
          <w:tcPr>
            <w:tcW w:w="5387" w:type="dxa"/>
            <w:shd w:val="clear" w:color="auto" w:fill="E6E7E8"/>
          </w:tcPr>
          <w:p w14:paraId="76669212" w14:textId="77777777" w:rsidR="005F006B" w:rsidRPr="00BB4ED6" w:rsidRDefault="005F006B" w:rsidP="00BB4ED6">
            <w:pPr>
              <w:pStyle w:val="TableParagraph"/>
            </w:pPr>
          </w:p>
        </w:tc>
      </w:tr>
      <w:tr w:rsidR="005F006B" w14:paraId="5B6D2B49" w14:textId="77777777" w:rsidTr="005F006B">
        <w:trPr>
          <w:trHeight w:val="673"/>
        </w:trPr>
        <w:tc>
          <w:tcPr>
            <w:tcW w:w="4111" w:type="dxa"/>
          </w:tcPr>
          <w:p w14:paraId="62F1D2E3" w14:textId="77777777" w:rsidR="005F006B" w:rsidRDefault="005F006B" w:rsidP="00DE0C5B">
            <w:pPr>
              <w:pStyle w:val="TableParagraph"/>
              <w:spacing w:before="210"/>
            </w:pPr>
            <w:r>
              <w:rPr>
                <w:color w:val="231F20"/>
              </w:rPr>
              <w:t>Appointor</w:t>
            </w:r>
          </w:p>
        </w:tc>
        <w:tc>
          <w:tcPr>
            <w:tcW w:w="5387" w:type="dxa"/>
          </w:tcPr>
          <w:p w14:paraId="72344CA4" w14:textId="77777777" w:rsidR="005F006B" w:rsidRPr="00BB4ED6" w:rsidRDefault="005F006B" w:rsidP="00BB4ED6">
            <w:pPr>
              <w:pStyle w:val="TableParagraph"/>
            </w:pPr>
          </w:p>
        </w:tc>
      </w:tr>
      <w:tr w:rsidR="005F006B" w14:paraId="56DF083B" w14:textId="77777777" w:rsidTr="005F006B">
        <w:trPr>
          <w:trHeight w:val="673"/>
        </w:trPr>
        <w:tc>
          <w:tcPr>
            <w:tcW w:w="4111" w:type="dxa"/>
          </w:tcPr>
          <w:p w14:paraId="0622652B" w14:textId="77777777" w:rsidR="005F006B" w:rsidRDefault="005F006B" w:rsidP="00DE0C5B">
            <w:pPr>
              <w:pStyle w:val="TableParagraph"/>
              <w:spacing w:before="210"/>
            </w:pPr>
            <w:r>
              <w:rPr>
                <w:color w:val="231F20"/>
              </w:rPr>
              <w:t>Asset</w:t>
            </w:r>
            <w:r>
              <w:rPr>
                <w:color w:val="231F20"/>
                <w:spacing w:val="-5"/>
              </w:rPr>
              <w:t xml:space="preserve"> </w:t>
            </w:r>
            <w:r>
              <w:rPr>
                <w:color w:val="231F20"/>
              </w:rPr>
              <w:t>Information</w:t>
            </w:r>
            <w:r>
              <w:rPr>
                <w:color w:val="231F20"/>
                <w:spacing w:val="-4"/>
              </w:rPr>
              <w:t xml:space="preserve"> </w:t>
            </w:r>
            <w:r>
              <w:rPr>
                <w:color w:val="231F20"/>
              </w:rPr>
              <w:t xml:space="preserve">Requirements </w:t>
            </w:r>
          </w:p>
        </w:tc>
        <w:tc>
          <w:tcPr>
            <w:tcW w:w="5387" w:type="dxa"/>
          </w:tcPr>
          <w:p w14:paraId="708FC755" w14:textId="77777777" w:rsidR="005F006B" w:rsidRPr="00BB4ED6" w:rsidRDefault="005F006B" w:rsidP="00BB4ED6">
            <w:pPr>
              <w:pStyle w:val="TableParagraph"/>
            </w:pPr>
          </w:p>
        </w:tc>
      </w:tr>
      <w:tr w:rsidR="005F006B" w14:paraId="6106D64E" w14:textId="77777777" w:rsidTr="005F006B">
        <w:trPr>
          <w:trHeight w:val="673"/>
        </w:trPr>
        <w:tc>
          <w:tcPr>
            <w:tcW w:w="4111" w:type="dxa"/>
          </w:tcPr>
          <w:p w14:paraId="454B9F1E" w14:textId="77777777" w:rsidR="005F006B" w:rsidRDefault="005F006B" w:rsidP="00DE0C5B">
            <w:pPr>
              <w:pStyle w:val="TableParagraph"/>
              <w:spacing w:before="77" w:line="249" w:lineRule="auto"/>
              <w:ind w:right="791"/>
            </w:pPr>
            <w:r>
              <w:rPr>
                <w:color w:val="231F20"/>
              </w:rPr>
              <w:t>Asset’s</w:t>
            </w:r>
            <w:r>
              <w:rPr>
                <w:color w:val="231F20"/>
                <w:spacing w:val="-8"/>
              </w:rPr>
              <w:t xml:space="preserve"> </w:t>
            </w:r>
            <w:r>
              <w:rPr>
                <w:color w:val="231F20"/>
              </w:rPr>
              <w:t>Information</w:t>
            </w:r>
            <w:r>
              <w:rPr>
                <w:color w:val="231F20"/>
                <w:spacing w:val="-9"/>
              </w:rPr>
              <w:t xml:space="preserve"> </w:t>
            </w:r>
            <w:r>
              <w:rPr>
                <w:color w:val="231F20"/>
              </w:rPr>
              <w:t xml:space="preserve">Production </w:t>
            </w:r>
            <w:r>
              <w:rPr>
                <w:color w:val="231F20"/>
                <w:spacing w:val="-58"/>
              </w:rPr>
              <w:t xml:space="preserve"> </w:t>
            </w:r>
            <w:r>
              <w:rPr>
                <w:color w:val="231F20"/>
              </w:rPr>
              <w:t>Methods</w:t>
            </w:r>
            <w:r>
              <w:rPr>
                <w:color w:val="231F20"/>
                <w:spacing w:val="-1"/>
              </w:rPr>
              <w:t xml:space="preserve"> </w:t>
            </w:r>
            <w:r>
              <w:rPr>
                <w:color w:val="231F20"/>
              </w:rPr>
              <w:t>and</w:t>
            </w:r>
            <w:r>
              <w:rPr>
                <w:color w:val="231F20"/>
                <w:spacing w:val="-2"/>
              </w:rPr>
              <w:t xml:space="preserve"> </w:t>
            </w:r>
            <w:r>
              <w:rPr>
                <w:color w:val="231F20"/>
              </w:rPr>
              <w:t>Procedures</w:t>
            </w:r>
          </w:p>
        </w:tc>
        <w:tc>
          <w:tcPr>
            <w:tcW w:w="5387" w:type="dxa"/>
          </w:tcPr>
          <w:p w14:paraId="01241A05" w14:textId="77777777" w:rsidR="005F006B" w:rsidRPr="00BB4ED6" w:rsidRDefault="005F006B" w:rsidP="00BB4ED6">
            <w:pPr>
              <w:pStyle w:val="TableParagraph"/>
            </w:pPr>
          </w:p>
        </w:tc>
      </w:tr>
      <w:tr w:rsidR="005F006B" w14:paraId="0D5C71BA" w14:textId="77777777" w:rsidTr="005F006B">
        <w:trPr>
          <w:trHeight w:val="673"/>
        </w:trPr>
        <w:tc>
          <w:tcPr>
            <w:tcW w:w="4111" w:type="dxa"/>
            <w:shd w:val="clear" w:color="auto" w:fill="E6E7E8"/>
          </w:tcPr>
          <w:p w14:paraId="5E5859C8" w14:textId="77777777" w:rsidR="005F006B" w:rsidRDefault="005F006B" w:rsidP="00DE0C5B">
            <w:pPr>
              <w:pStyle w:val="TableParagraph"/>
              <w:spacing w:before="209"/>
            </w:pPr>
            <w:r>
              <w:rPr>
                <w:color w:val="231F20"/>
              </w:rPr>
              <w:t>Asset’s</w:t>
            </w:r>
            <w:r>
              <w:rPr>
                <w:color w:val="231F20"/>
                <w:spacing w:val="-3"/>
              </w:rPr>
              <w:t xml:space="preserve"> </w:t>
            </w:r>
            <w:r>
              <w:rPr>
                <w:color w:val="231F20"/>
              </w:rPr>
              <w:t>Information</w:t>
            </w:r>
            <w:r>
              <w:rPr>
                <w:color w:val="231F20"/>
                <w:spacing w:val="-4"/>
              </w:rPr>
              <w:t xml:space="preserve"> </w:t>
            </w:r>
            <w:r>
              <w:rPr>
                <w:color w:val="231F20"/>
              </w:rPr>
              <w:t>Standard</w:t>
            </w:r>
          </w:p>
        </w:tc>
        <w:tc>
          <w:tcPr>
            <w:tcW w:w="5387" w:type="dxa"/>
            <w:shd w:val="clear" w:color="auto" w:fill="E6E7E8"/>
          </w:tcPr>
          <w:p w14:paraId="7E794517" w14:textId="77777777" w:rsidR="005F006B" w:rsidRPr="00BB4ED6" w:rsidRDefault="005F006B" w:rsidP="00BB4ED6">
            <w:pPr>
              <w:pStyle w:val="TableParagraph"/>
            </w:pPr>
          </w:p>
        </w:tc>
      </w:tr>
      <w:tr w:rsidR="005F006B" w14:paraId="5FF45F06" w14:textId="77777777" w:rsidTr="005F006B">
        <w:trPr>
          <w:trHeight w:val="673"/>
        </w:trPr>
        <w:tc>
          <w:tcPr>
            <w:tcW w:w="4111" w:type="dxa"/>
            <w:shd w:val="clear" w:color="auto" w:fill="E6E7E8"/>
          </w:tcPr>
          <w:p w14:paraId="2E83B57A" w14:textId="77777777" w:rsidR="005F006B" w:rsidRDefault="005F006B" w:rsidP="00DE0C5B">
            <w:pPr>
              <w:pStyle w:val="TableParagraph"/>
              <w:spacing w:before="209"/>
            </w:pPr>
            <w:r>
              <w:rPr>
                <w:color w:val="231F20"/>
              </w:rPr>
              <w:t>BIM</w:t>
            </w:r>
            <w:r>
              <w:rPr>
                <w:color w:val="231F20"/>
                <w:spacing w:val="-2"/>
              </w:rPr>
              <w:t xml:space="preserve"> </w:t>
            </w:r>
            <w:r>
              <w:rPr>
                <w:color w:val="231F20"/>
              </w:rPr>
              <w:t>Execution</w:t>
            </w:r>
            <w:r>
              <w:rPr>
                <w:color w:val="231F20"/>
                <w:spacing w:val="-1"/>
              </w:rPr>
              <w:t xml:space="preserve"> </w:t>
            </w:r>
            <w:r>
              <w:rPr>
                <w:color w:val="231F20"/>
              </w:rPr>
              <w:t>Plan</w:t>
            </w:r>
          </w:p>
        </w:tc>
        <w:tc>
          <w:tcPr>
            <w:tcW w:w="5387" w:type="dxa"/>
            <w:shd w:val="clear" w:color="auto" w:fill="E6E7E8"/>
          </w:tcPr>
          <w:p w14:paraId="0DD5D90C" w14:textId="77777777" w:rsidR="005F006B" w:rsidRPr="00BB4ED6" w:rsidRDefault="005F006B" w:rsidP="00BB4ED6">
            <w:pPr>
              <w:pStyle w:val="TableParagraph"/>
            </w:pPr>
          </w:p>
        </w:tc>
      </w:tr>
      <w:tr w:rsidR="005F006B" w14:paraId="4D26AF5B" w14:textId="77777777" w:rsidTr="005F006B">
        <w:trPr>
          <w:trHeight w:val="673"/>
        </w:trPr>
        <w:tc>
          <w:tcPr>
            <w:tcW w:w="4111" w:type="dxa"/>
            <w:shd w:val="clear" w:color="auto" w:fill="E6E7E8"/>
          </w:tcPr>
          <w:p w14:paraId="3CEE55D4" w14:textId="77777777" w:rsidR="005F006B" w:rsidRDefault="005F006B" w:rsidP="00DE0C5B">
            <w:pPr>
              <w:pStyle w:val="TableParagraph"/>
              <w:spacing w:before="210"/>
            </w:pPr>
            <w:r>
              <w:rPr>
                <w:color w:val="231F20"/>
              </w:rPr>
              <w:t>Lead</w:t>
            </w:r>
            <w:r>
              <w:rPr>
                <w:color w:val="231F20"/>
                <w:spacing w:val="-2"/>
              </w:rPr>
              <w:t xml:space="preserve"> </w:t>
            </w:r>
            <w:r>
              <w:rPr>
                <w:color w:val="231F20"/>
              </w:rPr>
              <w:t>Appointed</w:t>
            </w:r>
            <w:r>
              <w:rPr>
                <w:color w:val="231F20"/>
                <w:spacing w:val="-2"/>
              </w:rPr>
              <w:t xml:space="preserve"> </w:t>
            </w:r>
            <w:r>
              <w:rPr>
                <w:color w:val="231F20"/>
              </w:rPr>
              <w:t>Party</w:t>
            </w:r>
          </w:p>
        </w:tc>
        <w:tc>
          <w:tcPr>
            <w:tcW w:w="5387" w:type="dxa"/>
            <w:shd w:val="clear" w:color="auto" w:fill="E6E7E8"/>
          </w:tcPr>
          <w:p w14:paraId="1E5F6808" w14:textId="77777777" w:rsidR="005F006B" w:rsidRPr="00BB4ED6" w:rsidRDefault="005F006B" w:rsidP="00BB4ED6">
            <w:pPr>
              <w:pStyle w:val="TableParagraph"/>
            </w:pPr>
          </w:p>
        </w:tc>
      </w:tr>
      <w:tr w:rsidR="005F006B" w14:paraId="0DD14627" w14:textId="77777777" w:rsidTr="005F006B">
        <w:trPr>
          <w:trHeight w:val="673"/>
        </w:trPr>
        <w:tc>
          <w:tcPr>
            <w:tcW w:w="4111" w:type="dxa"/>
            <w:shd w:val="clear" w:color="auto" w:fill="E6E7E8"/>
          </w:tcPr>
          <w:p w14:paraId="60221597" w14:textId="77777777" w:rsidR="005F006B" w:rsidRDefault="005F006B" w:rsidP="00DE0C5B">
            <w:pPr>
              <w:pStyle w:val="TableParagraph"/>
              <w:spacing w:before="210"/>
            </w:pPr>
            <w:r>
              <w:rPr>
                <w:color w:val="231F20"/>
              </w:rPr>
              <w:t>Level</w:t>
            </w:r>
            <w:r>
              <w:rPr>
                <w:color w:val="231F20"/>
                <w:spacing w:val="-4"/>
              </w:rPr>
              <w:t xml:space="preserve"> </w:t>
            </w:r>
            <w:r>
              <w:rPr>
                <w:color w:val="231F20"/>
              </w:rPr>
              <w:t>of</w:t>
            </w:r>
            <w:r>
              <w:rPr>
                <w:color w:val="231F20"/>
                <w:spacing w:val="-3"/>
              </w:rPr>
              <w:t xml:space="preserve"> </w:t>
            </w:r>
            <w:r>
              <w:rPr>
                <w:color w:val="231F20"/>
              </w:rPr>
              <w:t>Information</w:t>
            </w:r>
            <w:r>
              <w:rPr>
                <w:color w:val="231F20"/>
                <w:spacing w:val="-4"/>
              </w:rPr>
              <w:t xml:space="preserve"> </w:t>
            </w:r>
            <w:r>
              <w:rPr>
                <w:color w:val="231F20"/>
              </w:rPr>
              <w:t>Need</w:t>
            </w:r>
          </w:p>
        </w:tc>
        <w:tc>
          <w:tcPr>
            <w:tcW w:w="5387" w:type="dxa"/>
            <w:shd w:val="clear" w:color="auto" w:fill="E6E7E8"/>
          </w:tcPr>
          <w:p w14:paraId="16A33267" w14:textId="77777777" w:rsidR="005F006B" w:rsidRPr="00BB4ED6" w:rsidRDefault="005F006B" w:rsidP="00BB4ED6">
            <w:pPr>
              <w:pStyle w:val="TableParagraph"/>
            </w:pPr>
          </w:p>
        </w:tc>
      </w:tr>
      <w:tr w:rsidR="005F006B" w14:paraId="134171D4" w14:textId="77777777" w:rsidTr="005F006B">
        <w:trPr>
          <w:trHeight w:val="673"/>
        </w:trPr>
        <w:tc>
          <w:tcPr>
            <w:tcW w:w="4111" w:type="dxa"/>
          </w:tcPr>
          <w:p w14:paraId="307D0A81" w14:textId="0607D1A8" w:rsidR="005F006B" w:rsidRDefault="005F006B" w:rsidP="00DE0C5B">
            <w:pPr>
              <w:pStyle w:val="TableParagraph"/>
              <w:spacing w:before="209"/>
              <w:rPr>
                <w:sz w:val="13"/>
              </w:rPr>
            </w:pPr>
            <w:r>
              <w:rPr>
                <w:color w:val="231F20"/>
              </w:rPr>
              <w:t>Master</w:t>
            </w:r>
            <w:r>
              <w:rPr>
                <w:color w:val="231F20"/>
                <w:spacing w:val="-5"/>
              </w:rPr>
              <w:t xml:space="preserve"> </w:t>
            </w:r>
            <w:r>
              <w:rPr>
                <w:color w:val="231F20"/>
              </w:rPr>
              <w:t>Information</w:t>
            </w:r>
            <w:r>
              <w:rPr>
                <w:color w:val="231F20"/>
                <w:spacing w:val="-5"/>
              </w:rPr>
              <w:t xml:space="preserve"> </w:t>
            </w:r>
            <w:r>
              <w:rPr>
                <w:color w:val="231F20"/>
              </w:rPr>
              <w:t>Delivery</w:t>
            </w:r>
            <w:r>
              <w:rPr>
                <w:color w:val="231F20"/>
                <w:spacing w:val="-5"/>
              </w:rPr>
              <w:t xml:space="preserve"> </w:t>
            </w:r>
            <w:r>
              <w:rPr>
                <w:color w:val="231F20"/>
              </w:rPr>
              <w:t>Plan</w:t>
            </w:r>
            <w:r>
              <w:rPr>
                <w:rStyle w:val="FootnoteReference"/>
                <w:color w:val="231F20"/>
              </w:rPr>
              <w:footnoteReference w:id="1"/>
            </w:r>
          </w:p>
        </w:tc>
        <w:tc>
          <w:tcPr>
            <w:tcW w:w="5387" w:type="dxa"/>
          </w:tcPr>
          <w:p w14:paraId="4808C384" w14:textId="77777777" w:rsidR="005F006B" w:rsidRPr="00BB4ED6" w:rsidRDefault="005F006B" w:rsidP="00BB4ED6">
            <w:pPr>
              <w:pStyle w:val="TableParagraph"/>
            </w:pPr>
          </w:p>
        </w:tc>
      </w:tr>
      <w:tr w:rsidR="005F006B" w14:paraId="3D6B0CB5" w14:textId="77777777" w:rsidTr="005F006B">
        <w:trPr>
          <w:trHeight w:val="673"/>
        </w:trPr>
        <w:tc>
          <w:tcPr>
            <w:tcW w:w="4111" w:type="dxa"/>
          </w:tcPr>
          <w:p w14:paraId="50B88172" w14:textId="2B38F764" w:rsidR="005F006B" w:rsidRDefault="000B3263" w:rsidP="00DE0C5B">
            <w:pPr>
              <w:pStyle w:val="TableParagraph"/>
              <w:spacing w:before="210"/>
              <w:rPr>
                <w:sz w:val="13"/>
              </w:rPr>
            </w:pPr>
            <w:r>
              <w:rPr>
                <w:color w:val="231F20"/>
              </w:rPr>
              <w:t>Mobiliz</w:t>
            </w:r>
            <w:r w:rsidR="005F006B">
              <w:rPr>
                <w:color w:val="231F20"/>
              </w:rPr>
              <w:t>ation</w:t>
            </w:r>
            <w:r w:rsidR="005F006B">
              <w:rPr>
                <w:color w:val="231F20"/>
                <w:spacing w:val="-3"/>
              </w:rPr>
              <w:t xml:space="preserve"> </w:t>
            </w:r>
            <w:r w:rsidR="005F006B">
              <w:rPr>
                <w:color w:val="231F20"/>
              </w:rPr>
              <w:t>Plan</w:t>
            </w:r>
            <w:r w:rsidR="005F006B">
              <w:rPr>
                <w:rStyle w:val="FootnoteReference"/>
                <w:color w:val="231F20"/>
              </w:rPr>
              <w:footnoteReference w:id="2"/>
            </w:r>
          </w:p>
        </w:tc>
        <w:tc>
          <w:tcPr>
            <w:tcW w:w="5387" w:type="dxa"/>
          </w:tcPr>
          <w:p w14:paraId="514ACB6E" w14:textId="77777777" w:rsidR="005F006B" w:rsidRPr="00BB4ED6" w:rsidRDefault="005F006B" w:rsidP="00BB4ED6">
            <w:pPr>
              <w:pStyle w:val="TableParagraph"/>
            </w:pPr>
          </w:p>
        </w:tc>
      </w:tr>
      <w:tr w:rsidR="005F006B" w14:paraId="0E49F5B5" w14:textId="77777777" w:rsidTr="005F006B">
        <w:trPr>
          <w:trHeight w:val="673"/>
        </w:trPr>
        <w:tc>
          <w:tcPr>
            <w:tcW w:w="4111" w:type="dxa"/>
          </w:tcPr>
          <w:p w14:paraId="4ED35C1C" w14:textId="77777777" w:rsidR="005F006B" w:rsidRDefault="005F006B" w:rsidP="00DE0C5B">
            <w:pPr>
              <w:pStyle w:val="TableParagraph"/>
              <w:spacing w:before="210"/>
            </w:pPr>
            <w:r>
              <w:rPr>
                <w:color w:val="231F20"/>
              </w:rPr>
              <w:t>Relevant Asset(s)</w:t>
            </w:r>
          </w:p>
        </w:tc>
        <w:tc>
          <w:tcPr>
            <w:tcW w:w="5387" w:type="dxa"/>
          </w:tcPr>
          <w:p w14:paraId="1D818EA4" w14:textId="77777777" w:rsidR="005F006B" w:rsidRPr="00BB4ED6" w:rsidRDefault="005F006B" w:rsidP="00BB4ED6">
            <w:pPr>
              <w:pStyle w:val="TableParagraph"/>
            </w:pPr>
          </w:p>
        </w:tc>
      </w:tr>
      <w:tr w:rsidR="005F006B" w14:paraId="69EE8F95" w14:textId="77777777" w:rsidTr="005F006B">
        <w:trPr>
          <w:trHeight w:val="673"/>
        </w:trPr>
        <w:tc>
          <w:tcPr>
            <w:tcW w:w="4111" w:type="dxa"/>
          </w:tcPr>
          <w:p w14:paraId="4663E936" w14:textId="77777777" w:rsidR="005F006B" w:rsidRDefault="005F006B" w:rsidP="00DE0C5B">
            <w:pPr>
              <w:pStyle w:val="TableParagraph"/>
              <w:spacing w:before="210"/>
            </w:pPr>
            <w:r>
              <w:rPr>
                <w:color w:val="231F20"/>
              </w:rPr>
              <w:t>Risk</w:t>
            </w:r>
            <w:r>
              <w:rPr>
                <w:color w:val="231F20"/>
                <w:spacing w:val="-4"/>
              </w:rPr>
              <w:t xml:space="preserve"> </w:t>
            </w:r>
            <w:r>
              <w:rPr>
                <w:color w:val="231F20"/>
              </w:rPr>
              <w:t>Register</w:t>
            </w:r>
          </w:p>
        </w:tc>
        <w:tc>
          <w:tcPr>
            <w:tcW w:w="5387" w:type="dxa"/>
          </w:tcPr>
          <w:p w14:paraId="01F688E6" w14:textId="77777777" w:rsidR="005F006B" w:rsidRPr="00BB4ED6" w:rsidRDefault="005F006B" w:rsidP="00BB4ED6">
            <w:pPr>
              <w:pStyle w:val="TableParagraph"/>
            </w:pPr>
          </w:p>
        </w:tc>
      </w:tr>
      <w:tr w:rsidR="005F006B" w14:paraId="460869BA" w14:textId="77777777" w:rsidTr="005F006B">
        <w:trPr>
          <w:trHeight w:val="673"/>
        </w:trPr>
        <w:tc>
          <w:tcPr>
            <w:tcW w:w="4111" w:type="dxa"/>
            <w:shd w:val="clear" w:color="auto" w:fill="E6E7E8"/>
          </w:tcPr>
          <w:p w14:paraId="00073189" w14:textId="77777777" w:rsidR="005F006B" w:rsidRDefault="005F006B" w:rsidP="00DE0C5B">
            <w:pPr>
              <w:pStyle w:val="TableParagraph"/>
              <w:spacing w:before="210"/>
            </w:pPr>
            <w:r>
              <w:rPr>
                <w:color w:val="231F20"/>
              </w:rPr>
              <w:t>Security</w:t>
            </w:r>
            <w:r>
              <w:rPr>
                <w:color w:val="231F20"/>
                <w:spacing w:val="-3"/>
              </w:rPr>
              <w:t xml:space="preserve"> </w:t>
            </w:r>
            <w:r>
              <w:rPr>
                <w:color w:val="231F20"/>
              </w:rPr>
              <w:t>Requirements</w:t>
            </w:r>
          </w:p>
        </w:tc>
        <w:tc>
          <w:tcPr>
            <w:tcW w:w="5387" w:type="dxa"/>
            <w:shd w:val="clear" w:color="auto" w:fill="E6E7E8"/>
          </w:tcPr>
          <w:p w14:paraId="2F03F630" w14:textId="77777777" w:rsidR="005F006B" w:rsidRPr="00BB4ED6" w:rsidRDefault="005F006B" w:rsidP="00BB4ED6">
            <w:pPr>
              <w:pStyle w:val="TableParagraph"/>
            </w:pPr>
          </w:p>
        </w:tc>
      </w:tr>
      <w:tr w:rsidR="005F006B" w14:paraId="59F4EB4E" w14:textId="77777777" w:rsidTr="005F006B">
        <w:trPr>
          <w:trHeight w:val="673"/>
        </w:trPr>
        <w:tc>
          <w:tcPr>
            <w:tcW w:w="4111" w:type="dxa"/>
            <w:shd w:val="clear" w:color="auto" w:fill="E6E7E8"/>
          </w:tcPr>
          <w:p w14:paraId="4BCCE753" w14:textId="45A59E98" w:rsidR="005F006B" w:rsidRDefault="005F006B" w:rsidP="00DE0C5B">
            <w:pPr>
              <w:pStyle w:val="TableParagraph"/>
              <w:spacing w:before="210"/>
              <w:rPr>
                <w:sz w:val="13"/>
              </w:rPr>
            </w:pPr>
            <w:r>
              <w:rPr>
                <w:color w:val="231F20"/>
              </w:rPr>
              <w:t>Task</w:t>
            </w:r>
            <w:r>
              <w:rPr>
                <w:color w:val="231F20"/>
                <w:spacing w:val="-6"/>
              </w:rPr>
              <w:t xml:space="preserve"> </w:t>
            </w:r>
            <w:r>
              <w:rPr>
                <w:color w:val="231F20"/>
              </w:rPr>
              <w:t>Information</w:t>
            </w:r>
            <w:r>
              <w:rPr>
                <w:color w:val="231F20"/>
                <w:spacing w:val="-6"/>
              </w:rPr>
              <w:t xml:space="preserve"> </w:t>
            </w:r>
            <w:r>
              <w:rPr>
                <w:color w:val="231F20"/>
              </w:rPr>
              <w:t>Delivery</w:t>
            </w:r>
            <w:r>
              <w:rPr>
                <w:color w:val="231F20"/>
                <w:spacing w:val="-5"/>
              </w:rPr>
              <w:t xml:space="preserve"> </w:t>
            </w:r>
            <w:r>
              <w:rPr>
                <w:color w:val="231F20"/>
              </w:rPr>
              <w:t>Plan</w:t>
            </w:r>
            <w:r w:rsidR="00DC2A0A">
              <w:rPr>
                <w:rStyle w:val="FootnoteReference"/>
                <w:color w:val="231F20"/>
              </w:rPr>
              <w:footnoteReference w:id="3"/>
            </w:r>
          </w:p>
        </w:tc>
        <w:tc>
          <w:tcPr>
            <w:tcW w:w="5387" w:type="dxa"/>
            <w:shd w:val="clear" w:color="auto" w:fill="E6E7E8"/>
          </w:tcPr>
          <w:p w14:paraId="0ED3446E" w14:textId="77777777" w:rsidR="005F006B" w:rsidRPr="00BB4ED6" w:rsidRDefault="005F006B" w:rsidP="00BB4ED6">
            <w:pPr>
              <w:pStyle w:val="TableParagraph"/>
            </w:pPr>
          </w:p>
        </w:tc>
      </w:tr>
      <w:tr w:rsidR="005F006B" w14:paraId="79421213" w14:textId="77777777" w:rsidTr="005F006B">
        <w:trPr>
          <w:trHeight w:val="673"/>
        </w:trPr>
        <w:tc>
          <w:tcPr>
            <w:tcW w:w="4111" w:type="dxa"/>
            <w:shd w:val="clear" w:color="auto" w:fill="E6E7E8"/>
          </w:tcPr>
          <w:p w14:paraId="23F3E3C8" w14:textId="77777777" w:rsidR="005F006B" w:rsidRDefault="005F006B" w:rsidP="00DE0C5B">
            <w:pPr>
              <w:pStyle w:val="TableParagraph"/>
              <w:spacing w:before="210"/>
              <w:rPr>
                <w:color w:val="231F20"/>
              </w:rPr>
            </w:pPr>
            <w:r>
              <w:rPr>
                <w:color w:val="231F20"/>
              </w:rPr>
              <w:t>Trigger Event Schedule</w:t>
            </w:r>
          </w:p>
        </w:tc>
        <w:tc>
          <w:tcPr>
            <w:tcW w:w="5387" w:type="dxa"/>
            <w:shd w:val="clear" w:color="auto" w:fill="E6E7E8"/>
          </w:tcPr>
          <w:p w14:paraId="5E763E54" w14:textId="77777777" w:rsidR="005F006B" w:rsidRPr="00BB4ED6" w:rsidRDefault="005F006B" w:rsidP="00BB4ED6">
            <w:pPr>
              <w:pStyle w:val="TableParagraph"/>
            </w:pPr>
          </w:p>
        </w:tc>
      </w:tr>
    </w:tbl>
    <w:p w14:paraId="0935E6C8" w14:textId="16BDA477" w:rsidR="00DC2A0A" w:rsidRDefault="00DC2A0A">
      <w:r>
        <w:br w:type="page"/>
      </w:r>
    </w:p>
    <w:p w14:paraId="27F92784" w14:textId="375BEA3C" w:rsidR="00BB4ED6" w:rsidRPr="00BB4ED6" w:rsidRDefault="00BB4ED6" w:rsidP="00BB4ED6">
      <w:pPr>
        <w:pStyle w:val="Level1Heading"/>
      </w:pPr>
      <w:bookmarkStart w:id="2" w:name="_Toc140314323"/>
      <w:r w:rsidRPr="00BB4ED6">
        <w:lastRenderedPageBreak/>
        <w:t>Interpretation</w:t>
      </w:r>
      <w:bookmarkEnd w:id="2"/>
    </w:p>
    <w:p w14:paraId="3A620469" w14:textId="130286B5" w:rsidR="00BB4ED6" w:rsidRPr="008A1114" w:rsidRDefault="00BB4ED6" w:rsidP="008A1114">
      <w:pPr>
        <w:pStyle w:val="Level2Number"/>
      </w:pPr>
      <w:r w:rsidRPr="008A1114">
        <w:t>In this Protocol:</w:t>
      </w:r>
    </w:p>
    <w:p w14:paraId="60E4FC89" w14:textId="77777777" w:rsidR="00BB4ED6" w:rsidRPr="008A1114" w:rsidRDefault="00BB4ED6" w:rsidP="008A1114">
      <w:pPr>
        <w:pStyle w:val="Level3Number"/>
      </w:pPr>
      <w:r w:rsidRPr="008A1114">
        <w:t>the words and phrases in capitals shall have the meanings set out in clause 13; and</w:t>
      </w:r>
    </w:p>
    <w:p w14:paraId="4BB8F6D3" w14:textId="77777777" w:rsidR="00BB4ED6" w:rsidRPr="00BB4ED6" w:rsidRDefault="00BB4ED6" w:rsidP="008A1114">
      <w:pPr>
        <w:pStyle w:val="Level3Number"/>
      </w:pPr>
      <w:r w:rsidRPr="00BB4ED6">
        <w:t>the words and phrases in italics shall have the meanings set out in BS EN ISO 19650-1:2018 and BS EN ISO 19650-3:2020, as may be more particularly defined in this Protocol and the Information Particulars.</w:t>
      </w:r>
    </w:p>
    <w:p w14:paraId="164656B7" w14:textId="59AC6987" w:rsidR="00BB4ED6" w:rsidRDefault="00BB4ED6" w:rsidP="008A1114">
      <w:pPr>
        <w:pStyle w:val="Level3Number"/>
        <w:numPr>
          <w:ilvl w:val="0"/>
          <w:numId w:val="0"/>
        </w:numPr>
        <w:ind w:left="1276"/>
      </w:pPr>
      <w:r>
        <w:t>The</w:t>
      </w:r>
      <w:r>
        <w:rPr>
          <w:spacing w:val="-5"/>
        </w:rPr>
        <w:t xml:space="preserve"> </w:t>
      </w:r>
      <w:r>
        <w:t>definitions</w:t>
      </w:r>
      <w:r>
        <w:rPr>
          <w:spacing w:val="-3"/>
        </w:rPr>
        <w:t xml:space="preserve"> </w:t>
      </w:r>
      <w:r>
        <w:t>in</w:t>
      </w:r>
      <w:r>
        <w:rPr>
          <w:spacing w:val="-5"/>
        </w:rPr>
        <w:t xml:space="preserve"> </w:t>
      </w:r>
      <w:r>
        <w:t>clause</w:t>
      </w:r>
      <w:r>
        <w:rPr>
          <w:spacing w:val="-4"/>
        </w:rPr>
        <w:t xml:space="preserve"> </w:t>
      </w:r>
      <w:r>
        <w:t>13</w:t>
      </w:r>
      <w:r>
        <w:rPr>
          <w:spacing w:val="-4"/>
        </w:rPr>
        <w:t xml:space="preserve"> </w:t>
      </w:r>
      <w:r>
        <w:t>apply</w:t>
      </w:r>
      <w:r>
        <w:rPr>
          <w:spacing w:val="-4"/>
        </w:rPr>
        <w:t xml:space="preserve"> </w:t>
      </w:r>
      <w:r>
        <w:t>to</w:t>
      </w:r>
      <w:r>
        <w:rPr>
          <w:spacing w:val="-4"/>
        </w:rPr>
        <w:t xml:space="preserve"> </w:t>
      </w:r>
      <w:r>
        <w:t>this</w:t>
      </w:r>
      <w:r>
        <w:rPr>
          <w:spacing w:val="-3"/>
        </w:rPr>
        <w:t xml:space="preserve"> </w:t>
      </w:r>
      <w:r>
        <w:t>Protocol</w:t>
      </w:r>
      <w:r>
        <w:rPr>
          <w:spacing w:val="-5"/>
        </w:rPr>
        <w:t xml:space="preserve"> </w:t>
      </w:r>
      <w:r>
        <w:t>only</w:t>
      </w:r>
      <w:r>
        <w:rPr>
          <w:spacing w:val="-3"/>
        </w:rPr>
        <w:t xml:space="preserve"> </w:t>
      </w:r>
      <w:r>
        <w:t>and</w:t>
      </w:r>
      <w:r>
        <w:rPr>
          <w:spacing w:val="-4"/>
        </w:rPr>
        <w:t xml:space="preserve"> </w:t>
      </w:r>
      <w:r>
        <w:t>do</w:t>
      </w:r>
      <w:r>
        <w:rPr>
          <w:spacing w:val="-5"/>
        </w:rPr>
        <w:t xml:space="preserve"> </w:t>
      </w:r>
      <w:r>
        <w:t>not</w:t>
      </w:r>
      <w:r>
        <w:rPr>
          <w:spacing w:val="-3"/>
        </w:rPr>
        <w:t xml:space="preserve"> </w:t>
      </w:r>
      <w:r>
        <w:t>supersede</w:t>
      </w:r>
      <w:r>
        <w:rPr>
          <w:spacing w:val="-4"/>
        </w:rPr>
        <w:t xml:space="preserve"> </w:t>
      </w:r>
      <w:r>
        <w:t>the</w:t>
      </w:r>
      <w:r w:rsidRPr="009404F9">
        <w:t xml:space="preserve"> </w:t>
      </w:r>
      <w:r>
        <w:rPr>
          <w:spacing w:val="-58"/>
        </w:rPr>
        <w:t xml:space="preserve">  </w:t>
      </w:r>
      <w:r>
        <w:t>definitions</w:t>
      </w:r>
      <w:r>
        <w:rPr>
          <w:spacing w:val="-1"/>
        </w:rPr>
        <w:t xml:space="preserve"> </w:t>
      </w:r>
      <w:r>
        <w:t>in</w:t>
      </w:r>
      <w:r>
        <w:rPr>
          <w:spacing w:val="-1"/>
        </w:rPr>
        <w:t xml:space="preserve"> the </w:t>
      </w:r>
      <w:r>
        <w:t>BS EN</w:t>
      </w:r>
      <w:r>
        <w:rPr>
          <w:spacing w:val="-1"/>
        </w:rPr>
        <w:t xml:space="preserve"> </w:t>
      </w:r>
      <w:r>
        <w:t>ISO</w:t>
      </w:r>
      <w:r>
        <w:rPr>
          <w:spacing w:val="-1"/>
        </w:rPr>
        <w:t xml:space="preserve"> </w:t>
      </w:r>
      <w:r>
        <w:t>19650</w:t>
      </w:r>
      <w:r>
        <w:rPr>
          <w:spacing w:val="-1"/>
        </w:rPr>
        <w:t xml:space="preserve"> </w:t>
      </w:r>
      <w:r>
        <w:t>series.</w:t>
      </w:r>
    </w:p>
    <w:p w14:paraId="6739AE57" w14:textId="77777777" w:rsidR="00BB4ED6" w:rsidRPr="00BB4ED6" w:rsidRDefault="00BB4ED6" w:rsidP="008A1114">
      <w:pPr>
        <w:pStyle w:val="Level2Number"/>
      </w:pPr>
      <w:r w:rsidRPr="00BB4ED6">
        <w:t xml:space="preserve">The Parties agree that for the purposes of this Protocol and the Appointment, any obligation of the Appointee </w:t>
      </w:r>
      <w:proofErr w:type="spellStart"/>
      <w:r w:rsidRPr="00BB4ED6">
        <w:t>i</w:t>
      </w:r>
      <w:proofErr w:type="spellEnd"/>
      <w:r w:rsidRPr="00BB4ED6">
        <w:t>) to use, provide or deliver information management according to the UK BIM Framework and/or ii) to establish processes or any of the Information Particulars and any reference to the same under or in connection with  this Protocol and the Appointment and/or iii) to use, provide or deliver information management according to the BS EN ISO 19650 series, shall mean to comply with the Appointee’s obligations under this Protocol.</w:t>
      </w:r>
    </w:p>
    <w:p w14:paraId="2AE23D69" w14:textId="77777777" w:rsidR="00BB4ED6" w:rsidRPr="00BB4ED6" w:rsidRDefault="00BB4ED6" w:rsidP="008A1114">
      <w:pPr>
        <w:pStyle w:val="Level2Number"/>
      </w:pPr>
      <w:r w:rsidRPr="00BB4ED6">
        <w:t>If the Parties do not include the Appointing Party, any provisions of this Protocol imposing obligations on or to the Appointing Party and/or granting rights to or imposing restrictions on the Appointing Party shall be inapplicable and shall have no effect. If the Parties do not include the Lead Appointed Party or have responsibility for appointing the Lead Appointed Party, any provisions of this Protocol imposing obligations on or to the Lead Appointed Party and/or granting rights to or imposing restrictions on the Lead Appointed Party shall be inapplicable and shall have no effect.</w:t>
      </w:r>
    </w:p>
    <w:p w14:paraId="445ABE02" w14:textId="77777777" w:rsidR="00BB4ED6" w:rsidRPr="00BB4ED6" w:rsidRDefault="00BB4ED6" w:rsidP="008A1114">
      <w:pPr>
        <w:pStyle w:val="Level2Number"/>
      </w:pPr>
      <w:r w:rsidRPr="00BB4ED6">
        <w:t>Notwithstanding clause 1.1, in this Protocol the effect and/or application of the following terms:</w:t>
      </w:r>
    </w:p>
    <w:p w14:paraId="68383CE6" w14:textId="77777777" w:rsidR="00BB4ED6" w:rsidRDefault="00BB4ED6" w:rsidP="008A1114">
      <w:pPr>
        <w:pStyle w:val="Level3Number"/>
      </w:pPr>
      <w:r>
        <w:t>Information</w:t>
      </w:r>
      <w:r>
        <w:rPr>
          <w:spacing w:val="-3"/>
        </w:rPr>
        <w:t xml:space="preserve"> </w:t>
      </w:r>
      <w:r>
        <w:t>Model;</w:t>
      </w:r>
    </w:p>
    <w:p w14:paraId="50852C27" w14:textId="77777777" w:rsidR="00BB4ED6" w:rsidRDefault="00BB4ED6" w:rsidP="008A1114">
      <w:pPr>
        <w:pStyle w:val="Level3Number"/>
      </w:pPr>
      <w:r>
        <w:t>Federated</w:t>
      </w:r>
      <w:r>
        <w:rPr>
          <w:spacing w:val="-6"/>
        </w:rPr>
        <w:t xml:space="preserve"> </w:t>
      </w:r>
      <w:r>
        <w:t>Information</w:t>
      </w:r>
      <w:r>
        <w:rPr>
          <w:spacing w:val="-5"/>
        </w:rPr>
        <w:t xml:space="preserve"> </w:t>
      </w:r>
      <w:r>
        <w:t>Model;</w:t>
      </w:r>
    </w:p>
    <w:p w14:paraId="1FFBC3E3" w14:textId="77777777" w:rsidR="00BB4ED6" w:rsidRDefault="00BB4ED6" w:rsidP="008A1114">
      <w:pPr>
        <w:pStyle w:val="Level3Number"/>
      </w:pPr>
      <w:r>
        <w:t>Material;</w:t>
      </w:r>
      <w:r>
        <w:rPr>
          <w:spacing w:val="-4"/>
        </w:rPr>
        <w:t xml:space="preserve"> </w:t>
      </w:r>
      <w:r>
        <w:t>and</w:t>
      </w:r>
    </w:p>
    <w:p w14:paraId="0F7533C2" w14:textId="77777777" w:rsidR="00BB4ED6" w:rsidRDefault="00BB4ED6" w:rsidP="008A1114">
      <w:pPr>
        <w:pStyle w:val="Level3Number"/>
      </w:pPr>
      <w:r>
        <w:t>CDE</w:t>
      </w:r>
      <w:r>
        <w:rPr>
          <w:spacing w:val="-2"/>
        </w:rPr>
        <w:t xml:space="preserve"> </w:t>
      </w:r>
      <w:r>
        <w:t>Solution</w:t>
      </w:r>
      <w:r>
        <w:rPr>
          <w:spacing w:val="-3"/>
        </w:rPr>
        <w:t xml:space="preserve"> </w:t>
      </w:r>
      <w:r>
        <w:t>and</w:t>
      </w:r>
      <w:r>
        <w:rPr>
          <w:spacing w:val="-3"/>
        </w:rPr>
        <w:t xml:space="preserve"> </w:t>
      </w:r>
      <w:r>
        <w:t>Workflow,</w:t>
      </w:r>
    </w:p>
    <w:p w14:paraId="5CBAACD8" w14:textId="6085FE2F" w:rsidR="00BB4ED6" w:rsidRDefault="00BB4ED6" w:rsidP="008A1114">
      <w:pPr>
        <w:pStyle w:val="Level3Number"/>
        <w:numPr>
          <w:ilvl w:val="0"/>
          <w:numId w:val="0"/>
        </w:numPr>
        <w:ind w:left="1276"/>
      </w:pPr>
      <w:r w:rsidRPr="00BB4ED6">
        <w:t>is</w:t>
      </w:r>
      <w:r w:rsidRPr="00BB4ED6">
        <w:rPr>
          <w:spacing w:val="-4"/>
        </w:rPr>
        <w:t xml:space="preserve"> </w:t>
      </w:r>
      <w:r w:rsidRPr="00BB4ED6">
        <w:t>subject</w:t>
      </w:r>
      <w:r w:rsidRPr="00BB4ED6">
        <w:rPr>
          <w:spacing w:val="-3"/>
        </w:rPr>
        <w:t xml:space="preserve"> </w:t>
      </w:r>
      <w:r w:rsidRPr="00BB4ED6">
        <w:t>to</w:t>
      </w:r>
      <w:r w:rsidRPr="00BB4ED6">
        <w:rPr>
          <w:spacing w:val="-4"/>
        </w:rPr>
        <w:t xml:space="preserve"> </w:t>
      </w:r>
      <w:r w:rsidRPr="00BB4ED6">
        <w:t>clause</w:t>
      </w:r>
      <w:r w:rsidRPr="00BB4ED6">
        <w:rPr>
          <w:spacing w:val="-4"/>
        </w:rPr>
        <w:t xml:space="preserve"> </w:t>
      </w:r>
      <w:r w:rsidRPr="00BB4ED6">
        <w:t>4.8</w:t>
      </w:r>
      <w:r w:rsidRPr="00BB4ED6">
        <w:rPr>
          <w:spacing w:val="-4"/>
        </w:rPr>
        <w:t xml:space="preserve"> </w:t>
      </w:r>
      <w:r w:rsidRPr="00BB4ED6">
        <w:t>of</w:t>
      </w:r>
      <w:r w:rsidRPr="00BB4ED6">
        <w:rPr>
          <w:spacing w:val="-3"/>
        </w:rPr>
        <w:t xml:space="preserve"> </w:t>
      </w:r>
      <w:r w:rsidRPr="00BB4ED6">
        <w:t>this</w:t>
      </w:r>
      <w:r w:rsidRPr="00BB4ED6">
        <w:rPr>
          <w:spacing w:val="-4"/>
        </w:rPr>
        <w:t xml:space="preserve"> </w:t>
      </w:r>
      <w:r w:rsidRPr="00BB4ED6">
        <w:t>Protocol</w:t>
      </w:r>
      <w:r w:rsidRPr="00BB4ED6">
        <w:rPr>
          <w:spacing w:val="-4"/>
        </w:rPr>
        <w:t xml:space="preserve"> </w:t>
      </w:r>
      <w:r w:rsidRPr="00BB4ED6">
        <w:t>in</w:t>
      </w:r>
      <w:r w:rsidRPr="00BB4ED6">
        <w:rPr>
          <w:spacing w:val="-4"/>
        </w:rPr>
        <w:t xml:space="preserve"> </w:t>
      </w:r>
      <w:r w:rsidRPr="00BB4ED6">
        <w:t>respect</w:t>
      </w:r>
      <w:r w:rsidRPr="00BB4ED6">
        <w:rPr>
          <w:spacing w:val="-3"/>
        </w:rPr>
        <w:t xml:space="preserve"> </w:t>
      </w:r>
      <w:r w:rsidRPr="00BB4ED6">
        <w:t>of</w:t>
      </w:r>
      <w:r w:rsidRPr="00BB4ED6">
        <w:rPr>
          <w:spacing w:val="-3"/>
        </w:rPr>
        <w:t xml:space="preserve"> </w:t>
      </w:r>
      <w:r w:rsidRPr="00BB4ED6">
        <w:t>any</w:t>
      </w:r>
      <w:r w:rsidRPr="00BB4ED6">
        <w:rPr>
          <w:spacing w:val="-3"/>
        </w:rPr>
        <w:t xml:space="preserve"> </w:t>
      </w:r>
      <w:r w:rsidRPr="00BB4ED6">
        <w:t>Sensitive</w:t>
      </w:r>
      <w:r w:rsidRPr="00BB4ED6">
        <w:rPr>
          <w:spacing w:val="-4"/>
        </w:rPr>
        <w:t xml:space="preserve"> </w:t>
      </w:r>
      <w:r w:rsidRPr="00BB4ED6">
        <w:t>Information</w:t>
      </w:r>
      <w:r w:rsidRPr="00BB4ED6">
        <w:rPr>
          <w:spacing w:val="-5"/>
        </w:rPr>
        <w:t xml:space="preserve"> </w:t>
      </w:r>
      <w:r w:rsidRPr="00BB4ED6">
        <w:t>forming</w:t>
      </w:r>
      <w:r w:rsidRPr="00BB4ED6">
        <w:rPr>
          <w:spacing w:val="-58"/>
        </w:rPr>
        <w:t xml:space="preserve"> </w:t>
      </w:r>
      <w:r w:rsidRPr="00BB4ED6">
        <w:t>part</w:t>
      </w:r>
      <w:r w:rsidRPr="00BB4ED6">
        <w:rPr>
          <w:spacing w:val="-1"/>
        </w:rPr>
        <w:t xml:space="preserve"> </w:t>
      </w:r>
      <w:r w:rsidRPr="00BB4ED6">
        <w:t>of the</w:t>
      </w:r>
      <w:r w:rsidRPr="00BB4ED6">
        <w:rPr>
          <w:spacing w:val="-1"/>
        </w:rPr>
        <w:t xml:space="preserve"> </w:t>
      </w:r>
      <w:r w:rsidRPr="00BB4ED6">
        <w:t>same.</w:t>
      </w:r>
    </w:p>
    <w:p w14:paraId="2925D58A" w14:textId="2081B69B" w:rsidR="00BB4ED6" w:rsidRDefault="00BB4ED6" w:rsidP="008A1114">
      <w:pPr>
        <w:pStyle w:val="Level2Number"/>
      </w:pPr>
      <w:bookmarkStart w:id="3" w:name="_bookmark3"/>
      <w:bookmarkEnd w:id="3"/>
      <w:r>
        <w:t>This</w:t>
      </w:r>
      <w:r>
        <w:rPr>
          <w:spacing w:val="-3"/>
        </w:rPr>
        <w:t xml:space="preserve"> </w:t>
      </w:r>
      <w:r>
        <w:t>Protocol</w:t>
      </w:r>
      <w:r>
        <w:rPr>
          <w:spacing w:val="-4"/>
        </w:rPr>
        <w:t xml:space="preserve"> </w:t>
      </w:r>
      <w:r>
        <w:t>forms</w:t>
      </w:r>
      <w:r>
        <w:rPr>
          <w:spacing w:val="-3"/>
        </w:rPr>
        <w:t xml:space="preserve"> </w:t>
      </w:r>
      <w:r>
        <w:t>part</w:t>
      </w:r>
      <w:r>
        <w:rPr>
          <w:spacing w:val="-3"/>
        </w:rPr>
        <w:t xml:space="preserve"> </w:t>
      </w:r>
      <w:r>
        <w:t>of</w:t>
      </w:r>
      <w:r>
        <w:rPr>
          <w:spacing w:val="-3"/>
        </w:rPr>
        <w:t xml:space="preserve"> </w:t>
      </w:r>
      <w:r>
        <w:t>the</w:t>
      </w:r>
      <w:r>
        <w:rPr>
          <w:spacing w:val="-3"/>
        </w:rPr>
        <w:t xml:space="preserve"> </w:t>
      </w:r>
      <w:r>
        <w:t>Appointment.</w:t>
      </w:r>
      <w:r>
        <w:rPr>
          <w:spacing w:val="-3"/>
        </w:rPr>
        <w:t xml:space="preserve"> </w:t>
      </w:r>
      <w:r>
        <w:t>In</w:t>
      </w:r>
      <w:r>
        <w:rPr>
          <w:spacing w:val="-4"/>
        </w:rPr>
        <w:t xml:space="preserve"> </w:t>
      </w:r>
      <w:r>
        <w:t>the</w:t>
      </w:r>
      <w:r>
        <w:rPr>
          <w:spacing w:val="-4"/>
        </w:rPr>
        <w:t xml:space="preserve"> </w:t>
      </w:r>
      <w:r>
        <w:t>event</w:t>
      </w:r>
      <w:r>
        <w:rPr>
          <w:spacing w:val="-2"/>
        </w:rPr>
        <w:t xml:space="preserve"> </w:t>
      </w:r>
      <w:r>
        <w:t>of</w:t>
      </w:r>
      <w:r>
        <w:rPr>
          <w:spacing w:val="-3"/>
        </w:rPr>
        <w:t xml:space="preserve"> </w:t>
      </w:r>
      <w:r>
        <w:t>any</w:t>
      </w:r>
      <w:r>
        <w:rPr>
          <w:spacing w:val="-3"/>
        </w:rPr>
        <w:t xml:space="preserve"> </w:t>
      </w:r>
      <w:r>
        <w:t>conflict</w:t>
      </w:r>
      <w:r>
        <w:rPr>
          <w:spacing w:val="-3"/>
        </w:rPr>
        <w:t xml:space="preserve"> </w:t>
      </w:r>
      <w:r>
        <w:t>or</w:t>
      </w:r>
      <w:r>
        <w:rPr>
          <w:spacing w:val="-3"/>
        </w:rPr>
        <w:t xml:space="preserve"> </w:t>
      </w:r>
      <w:r>
        <w:t>inconsistency</w:t>
      </w:r>
      <w:r>
        <w:rPr>
          <w:spacing w:val="-58"/>
        </w:rPr>
        <w:t xml:space="preserve"> </w:t>
      </w:r>
      <w:r>
        <w:t>between the Protocol, the Information Particulars and any other documents contained in</w:t>
      </w:r>
      <w:r>
        <w:rPr>
          <w:spacing w:val="-59"/>
        </w:rPr>
        <w:t xml:space="preserve"> </w:t>
      </w:r>
      <w:r>
        <w:t xml:space="preserve"> and/or forming part of the Appointment, such conflict or inconsistency shall be resolved</w:t>
      </w:r>
      <w:r>
        <w:rPr>
          <w:spacing w:val="1"/>
        </w:rPr>
        <w:t xml:space="preserve"> </w:t>
      </w:r>
      <w:r>
        <w:t>in accordance with the Appointment, provided that if the Appointment does not include</w:t>
      </w:r>
      <w:r>
        <w:rPr>
          <w:spacing w:val="1"/>
        </w:rPr>
        <w:t xml:space="preserve"> </w:t>
      </w:r>
      <w:r>
        <w:t>provisions stating how such conflict or inconsistency should be resolved, the documents</w:t>
      </w:r>
      <w:r w:rsidRPr="009404F9">
        <w:t xml:space="preserve"> </w:t>
      </w:r>
      <w:r>
        <w:t>s</w:t>
      </w:r>
      <w:r>
        <w:rPr>
          <w:spacing w:val="-59"/>
        </w:rPr>
        <w:t xml:space="preserve"> </w:t>
      </w:r>
      <w:r>
        <w:t>hall</w:t>
      </w:r>
      <w:r>
        <w:rPr>
          <w:spacing w:val="-1"/>
        </w:rPr>
        <w:t xml:space="preserve"> </w:t>
      </w:r>
      <w:r>
        <w:t>have the</w:t>
      </w:r>
      <w:r>
        <w:rPr>
          <w:spacing w:val="-1"/>
        </w:rPr>
        <w:t xml:space="preserve"> </w:t>
      </w:r>
      <w:r>
        <w:t>following order</w:t>
      </w:r>
      <w:r>
        <w:rPr>
          <w:spacing w:val="-1"/>
        </w:rPr>
        <w:t xml:space="preserve"> </w:t>
      </w:r>
      <w:r>
        <w:t>of precedence:</w:t>
      </w:r>
    </w:p>
    <w:p w14:paraId="2B7DD38C" w14:textId="77777777" w:rsidR="00BB4ED6" w:rsidRDefault="00BB4ED6" w:rsidP="008A1114">
      <w:pPr>
        <w:pStyle w:val="Level3Number"/>
      </w:pPr>
      <w:r>
        <w:t>this</w:t>
      </w:r>
      <w:r>
        <w:rPr>
          <w:spacing w:val="-3"/>
        </w:rPr>
        <w:t xml:space="preserve"> </w:t>
      </w:r>
      <w:r>
        <w:t>Protocol;</w:t>
      </w:r>
      <w:r>
        <w:rPr>
          <w:spacing w:val="-2"/>
        </w:rPr>
        <w:t xml:space="preserve"> </w:t>
      </w:r>
      <w:r>
        <w:t>and</w:t>
      </w:r>
    </w:p>
    <w:p w14:paraId="15295A9F" w14:textId="77777777" w:rsidR="00BB4ED6" w:rsidRDefault="00BB4ED6" w:rsidP="008A1114">
      <w:pPr>
        <w:pStyle w:val="Level3Number"/>
      </w:pPr>
      <w:r>
        <w:t>other</w:t>
      </w:r>
      <w:r>
        <w:rPr>
          <w:spacing w:val="-2"/>
        </w:rPr>
        <w:t xml:space="preserve"> </w:t>
      </w:r>
      <w:r>
        <w:t>documents</w:t>
      </w:r>
      <w:r>
        <w:rPr>
          <w:spacing w:val="-2"/>
        </w:rPr>
        <w:t xml:space="preserve"> </w:t>
      </w:r>
      <w:r>
        <w:t>forming</w:t>
      </w:r>
      <w:r>
        <w:rPr>
          <w:spacing w:val="-3"/>
        </w:rPr>
        <w:t xml:space="preserve"> </w:t>
      </w:r>
      <w:r>
        <w:t>part</w:t>
      </w:r>
      <w:r>
        <w:rPr>
          <w:spacing w:val="-2"/>
        </w:rPr>
        <w:t xml:space="preserve"> </w:t>
      </w:r>
      <w:r>
        <w:t>of</w:t>
      </w:r>
      <w:r>
        <w:rPr>
          <w:spacing w:val="-1"/>
        </w:rPr>
        <w:t xml:space="preserve"> </w:t>
      </w:r>
      <w:r>
        <w:t>the</w:t>
      </w:r>
      <w:r>
        <w:rPr>
          <w:spacing w:val="-3"/>
        </w:rPr>
        <w:t xml:space="preserve"> </w:t>
      </w:r>
      <w:r>
        <w:t>Appointment.</w:t>
      </w:r>
    </w:p>
    <w:p w14:paraId="6E863CCB" w14:textId="77777777" w:rsidR="00BB4ED6" w:rsidRDefault="00BB4ED6" w:rsidP="008A1114">
      <w:pPr>
        <w:pStyle w:val="Level2Number"/>
      </w:pPr>
      <w:r>
        <w:t xml:space="preserve">The Appointor and the Appointee shall exercise the </w:t>
      </w:r>
      <w:r w:rsidRPr="00F16715">
        <w:t>Required Standard</w:t>
      </w:r>
      <w:r>
        <w:t xml:space="preserve"> in performing</w:t>
      </w:r>
      <w:r>
        <w:rPr>
          <w:spacing w:val="1"/>
        </w:rPr>
        <w:t xml:space="preserve"> </w:t>
      </w:r>
      <w:r>
        <w:t>their obligations under this Protocol and notwithstanding any other provision of this</w:t>
      </w:r>
      <w:r>
        <w:rPr>
          <w:spacing w:val="1"/>
        </w:rPr>
        <w:t xml:space="preserve"> </w:t>
      </w:r>
      <w:r>
        <w:lastRenderedPageBreak/>
        <w:t>Protocol,</w:t>
      </w:r>
      <w:r>
        <w:rPr>
          <w:spacing w:val="-6"/>
        </w:rPr>
        <w:t xml:space="preserve"> </w:t>
      </w:r>
      <w:r>
        <w:t>the</w:t>
      </w:r>
      <w:r>
        <w:rPr>
          <w:spacing w:val="-5"/>
        </w:rPr>
        <w:t xml:space="preserve"> </w:t>
      </w:r>
      <w:r>
        <w:t>Appointor</w:t>
      </w:r>
      <w:r>
        <w:rPr>
          <w:spacing w:val="-4"/>
        </w:rPr>
        <w:t xml:space="preserve"> </w:t>
      </w:r>
      <w:r>
        <w:t>and</w:t>
      </w:r>
      <w:r>
        <w:rPr>
          <w:spacing w:val="-5"/>
        </w:rPr>
        <w:t xml:space="preserve"> </w:t>
      </w:r>
      <w:r>
        <w:t>the</w:t>
      </w:r>
      <w:r>
        <w:rPr>
          <w:spacing w:val="-5"/>
        </w:rPr>
        <w:t xml:space="preserve"> </w:t>
      </w:r>
      <w:r>
        <w:t>Appointee</w:t>
      </w:r>
      <w:r>
        <w:rPr>
          <w:spacing w:val="-6"/>
        </w:rPr>
        <w:t xml:space="preserve"> </w:t>
      </w:r>
      <w:r>
        <w:t>shall</w:t>
      </w:r>
      <w:r>
        <w:rPr>
          <w:spacing w:val="-5"/>
        </w:rPr>
        <w:t xml:space="preserve"> </w:t>
      </w:r>
      <w:r>
        <w:t>each</w:t>
      </w:r>
      <w:r>
        <w:rPr>
          <w:spacing w:val="-5"/>
        </w:rPr>
        <w:t xml:space="preserve"> </w:t>
      </w:r>
      <w:r>
        <w:t>have</w:t>
      </w:r>
      <w:r>
        <w:rPr>
          <w:spacing w:val="-5"/>
        </w:rPr>
        <w:t xml:space="preserve"> </w:t>
      </w:r>
      <w:r>
        <w:t>no</w:t>
      </w:r>
      <w:r>
        <w:rPr>
          <w:spacing w:val="-5"/>
        </w:rPr>
        <w:t xml:space="preserve"> </w:t>
      </w:r>
      <w:r>
        <w:t>greater</w:t>
      </w:r>
      <w:r>
        <w:rPr>
          <w:spacing w:val="-5"/>
        </w:rPr>
        <w:t xml:space="preserve"> </w:t>
      </w:r>
      <w:r>
        <w:t>obligation</w:t>
      </w:r>
      <w:r>
        <w:rPr>
          <w:spacing w:val="-5"/>
        </w:rPr>
        <w:t xml:space="preserve"> </w:t>
      </w:r>
      <w:r>
        <w:t>under</w:t>
      </w:r>
      <w:r>
        <w:rPr>
          <w:spacing w:val="-4"/>
        </w:rPr>
        <w:t xml:space="preserve"> </w:t>
      </w:r>
      <w:proofErr w:type="gramStart"/>
      <w:r>
        <w:t>or</w:t>
      </w:r>
      <w:r>
        <w:rPr>
          <w:spacing w:val="-58"/>
        </w:rPr>
        <w:t xml:space="preserve"> </w:t>
      </w:r>
      <w:r w:rsidRPr="009404F9">
        <w:t xml:space="preserve"> </w:t>
      </w:r>
      <w:r>
        <w:t>in</w:t>
      </w:r>
      <w:proofErr w:type="gramEnd"/>
      <w:r>
        <w:rPr>
          <w:spacing w:val="-3"/>
        </w:rPr>
        <w:t xml:space="preserve"> </w:t>
      </w:r>
      <w:r>
        <w:t>connection</w:t>
      </w:r>
      <w:r>
        <w:rPr>
          <w:spacing w:val="-2"/>
        </w:rPr>
        <w:t xml:space="preserve"> </w:t>
      </w:r>
      <w:r>
        <w:t>with</w:t>
      </w:r>
      <w:r>
        <w:rPr>
          <w:spacing w:val="-2"/>
        </w:rPr>
        <w:t xml:space="preserve"> </w:t>
      </w:r>
      <w:r>
        <w:t>this</w:t>
      </w:r>
      <w:r>
        <w:rPr>
          <w:spacing w:val="-1"/>
        </w:rPr>
        <w:t xml:space="preserve"> </w:t>
      </w:r>
      <w:r>
        <w:t>Protocol</w:t>
      </w:r>
      <w:r>
        <w:rPr>
          <w:spacing w:val="-2"/>
        </w:rPr>
        <w:t xml:space="preserve"> </w:t>
      </w:r>
      <w:r>
        <w:t>than</w:t>
      </w:r>
      <w:r>
        <w:rPr>
          <w:spacing w:val="-2"/>
        </w:rPr>
        <w:t xml:space="preserve"> </w:t>
      </w:r>
      <w:r>
        <w:t>to</w:t>
      </w:r>
      <w:r>
        <w:rPr>
          <w:spacing w:val="-2"/>
        </w:rPr>
        <w:t xml:space="preserve"> </w:t>
      </w:r>
      <w:r>
        <w:t>exercise</w:t>
      </w:r>
      <w:r>
        <w:rPr>
          <w:spacing w:val="-2"/>
        </w:rPr>
        <w:t xml:space="preserve"> </w:t>
      </w:r>
      <w:r>
        <w:t>the</w:t>
      </w:r>
      <w:r>
        <w:rPr>
          <w:spacing w:val="-2"/>
        </w:rPr>
        <w:t xml:space="preserve"> </w:t>
      </w:r>
      <w:r>
        <w:t>Required</w:t>
      </w:r>
      <w:r>
        <w:rPr>
          <w:spacing w:val="-2"/>
        </w:rPr>
        <w:t xml:space="preserve"> </w:t>
      </w:r>
      <w:r>
        <w:t>Standard.</w:t>
      </w:r>
    </w:p>
    <w:p w14:paraId="50E98732" w14:textId="77777777" w:rsidR="00BB4ED6" w:rsidRDefault="00BB4ED6" w:rsidP="00BB4ED6">
      <w:pPr>
        <w:pStyle w:val="Level1Heading"/>
      </w:pPr>
      <w:bookmarkStart w:id="4" w:name="_Toc140314324"/>
      <w:r>
        <w:t>Co-ordination</w:t>
      </w:r>
      <w:r>
        <w:rPr>
          <w:spacing w:val="-6"/>
        </w:rPr>
        <w:t xml:space="preserve"> </w:t>
      </w:r>
      <w:r>
        <w:t>and</w:t>
      </w:r>
      <w:r>
        <w:rPr>
          <w:spacing w:val="-5"/>
        </w:rPr>
        <w:t xml:space="preserve"> </w:t>
      </w:r>
      <w:r>
        <w:t>resolution</w:t>
      </w:r>
      <w:r>
        <w:rPr>
          <w:spacing w:val="-5"/>
        </w:rPr>
        <w:t xml:space="preserve"> </w:t>
      </w:r>
      <w:r>
        <w:t>of</w:t>
      </w:r>
      <w:r>
        <w:rPr>
          <w:spacing w:val="-4"/>
        </w:rPr>
        <w:t xml:space="preserve"> </w:t>
      </w:r>
      <w:r>
        <w:t>conflicts</w:t>
      </w:r>
      <w:bookmarkEnd w:id="4"/>
    </w:p>
    <w:p w14:paraId="1E47DD65" w14:textId="77777777" w:rsidR="00BB4ED6" w:rsidRPr="00BB4ED6" w:rsidRDefault="00BB4ED6" w:rsidP="008A1114">
      <w:pPr>
        <w:pStyle w:val="Level2Number"/>
      </w:pPr>
      <w:r w:rsidRPr="00BB4ED6">
        <w:t>Appropriately qualified and experienced personnel from the Appointee shall attend such meetings in connection with the co-ordination of information relating to the Appointment as required in the Appointment and in the Information Particulars.</w:t>
      </w:r>
    </w:p>
    <w:p w14:paraId="46051BCC" w14:textId="77777777" w:rsidR="00BB4ED6" w:rsidRPr="00BB4ED6" w:rsidRDefault="00BB4ED6" w:rsidP="008A1114">
      <w:pPr>
        <w:pStyle w:val="Level2Number"/>
      </w:pPr>
      <w:r w:rsidRPr="00BB4ED6">
        <w:t xml:space="preserve">The Parties shall comply with any applicable provisions in the Appointment in respect of the notification and resolution of any omission, ambiguity, conflict or inconsistency in or between any information prepared in relation to the Appointment (including, without limitation, any Information Model, any information extracted from any Information Model and the Information Particulars). If there are no such provisions and a Party becomes aware of any omission, ambiguity, conflict or inconsistency in or between any information, that Party shall notify the other Party and the Parties shall seek to agree how such omission, ambiguity, conflict or inconsistency shall be corrected and/or resolved having regard to the Appointment and this Protocol. If no agreement is reached, the Parties shall, having regard to the Information Particulars, meet with each other, the Appointing </w:t>
      </w:r>
      <w:proofErr w:type="gramStart"/>
      <w:r w:rsidRPr="00BB4ED6">
        <w:t>Party</w:t>
      </w:r>
      <w:proofErr w:type="gramEnd"/>
      <w:r w:rsidRPr="00BB4ED6">
        <w:t xml:space="preserve"> and the Delivery Team as is necessary, in order to seek to correct and/or resolve the omission, ambiguity, conflict or inconsistency. </w:t>
      </w:r>
    </w:p>
    <w:p w14:paraId="07E5FFBD" w14:textId="7FDF63F5" w:rsidR="00BB4ED6" w:rsidRPr="004E7E30" w:rsidRDefault="00BB4ED6" w:rsidP="004E7E30">
      <w:pPr>
        <w:pStyle w:val="Level1Heading"/>
      </w:pPr>
      <w:bookmarkStart w:id="5" w:name="_Toc140314325"/>
      <w:r>
        <w:t>Obligations</w:t>
      </w:r>
      <w:r>
        <w:rPr>
          <w:spacing w:val="-2"/>
        </w:rPr>
        <w:t xml:space="preserve"> </w:t>
      </w:r>
      <w:r>
        <w:t>of</w:t>
      </w:r>
      <w:r>
        <w:rPr>
          <w:spacing w:val="-1"/>
        </w:rPr>
        <w:t xml:space="preserve"> </w:t>
      </w:r>
      <w:r>
        <w:t>the</w:t>
      </w:r>
      <w:r>
        <w:rPr>
          <w:spacing w:val="-1"/>
        </w:rPr>
        <w:t xml:space="preserve"> </w:t>
      </w:r>
      <w:r>
        <w:t>appointing</w:t>
      </w:r>
      <w:r>
        <w:rPr>
          <w:spacing w:val="-2"/>
        </w:rPr>
        <w:t xml:space="preserve"> </w:t>
      </w:r>
      <w:r>
        <w:t>party</w:t>
      </w:r>
      <w:bookmarkEnd w:id="5"/>
    </w:p>
    <w:p w14:paraId="1D90B726" w14:textId="77777777" w:rsidR="00BB4ED6" w:rsidRDefault="00BB4ED6" w:rsidP="008A1114">
      <w:pPr>
        <w:pStyle w:val="Level2Number"/>
      </w:pPr>
      <w:r>
        <w:t>The</w:t>
      </w:r>
      <w:r>
        <w:rPr>
          <w:spacing w:val="-4"/>
        </w:rPr>
        <w:t xml:space="preserve"> </w:t>
      </w:r>
      <w:r>
        <w:t>Appointing</w:t>
      </w:r>
      <w:r>
        <w:rPr>
          <w:spacing w:val="-4"/>
        </w:rPr>
        <w:t xml:space="preserve"> </w:t>
      </w:r>
      <w:r>
        <w:t>Party</w:t>
      </w:r>
      <w:r>
        <w:rPr>
          <w:spacing w:val="-3"/>
        </w:rPr>
        <w:t xml:space="preserve"> </w:t>
      </w:r>
      <w:r>
        <w:t>shall,</w:t>
      </w:r>
      <w:r>
        <w:rPr>
          <w:spacing w:val="-3"/>
        </w:rPr>
        <w:t xml:space="preserve"> </w:t>
      </w:r>
      <w:r>
        <w:t>save</w:t>
      </w:r>
      <w:r>
        <w:rPr>
          <w:spacing w:val="-4"/>
        </w:rPr>
        <w:t xml:space="preserve"> </w:t>
      </w:r>
      <w:r>
        <w:t>to</w:t>
      </w:r>
      <w:r>
        <w:rPr>
          <w:spacing w:val="-4"/>
        </w:rPr>
        <w:t xml:space="preserve"> </w:t>
      </w:r>
      <w:r>
        <w:t>the</w:t>
      </w:r>
      <w:r>
        <w:rPr>
          <w:spacing w:val="-3"/>
        </w:rPr>
        <w:t xml:space="preserve"> </w:t>
      </w:r>
      <w:r>
        <w:t>extent</w:t>
      </w:r>
      <w:r>
        <w:rPr>
          <w:spacing w:val="-3"/>
        </w:rPr>
        <w:t xml:space="preserve"> </w:t>
      </w:r>
      <w:r>
        <w:t>that</w:t>
      </w:r>
      <w:r>
        <w:rPr>
          <w:spacing w:val="-3"/>
        </w:rPr>
        <w:t xml:space="preserve"> </w:t>
      </w:r>
      <w:r>
        <w:t>such</w:t>
      </w:r>
      <w:r>
        <w:rPr>
          <w:spacing w:val="-4"/>
        </w:rPr>
        <w:t xml:space="preserve"> </w:t>
      </w:r>
      <w:r>
        <w:t>obligations</w:t>
      </w:r>
      <w:r>
        <w:rPr>
          <w:spacing w:val="-2"/>
        </w:rPr>
        <w:t xml:space="preserve"> </w:t>
      </w:r>
      <w:r>
        <w:t>are</w:t>
      </w:r>
      <w:r>
        <w:rPr>
          <w:spacing w:val="-4"/>
        </w:rPr>
        <w:t xml:space="preserve"> </w:t>
      </w:r>
      <w:r>
        <w:t>within</w:t>
      </w:r>
      <w:r>
        <w:rPr>
          <w:spacing w:val="-4"/>
        </w:rPr>
        <w:t xml:space="preserve"> </w:t>
      </w:r>
      <w:r>
        <w:t>the</w:t>
      </w:r>
      <w:r>
        <w:rPr>
          <w:spacing w:val="-4"/>
        </w:rPr>
        <w:t xml:space="preserve"> </w:t>
      </w:r>
      <w:r>
        <w:t>scope</w:t>
      </w:r>
      <w:r>
        <w:rPr>
          <w:spacing w:val="-58"/>
        </w:rPr>
        <w:t xml:space="preserve">                   </w:t>
      </w:r>
      <w:r>
        <w:t>of</w:t>
      </w:r>
      <w:r>
        <w:rPr>
          <w:spacing w:val="-2"/>
        </w:rPr>
        <w:t xml:space="preserve"> </w:t>
      </w:r>
      <w:r>
        <w:t>the</w:t>
      </w:r>
      <w:r>
        <w:rPr>
          <w:spacing w:val="-2"/>
        </w:rPr>
        <w:t xml:space="preserve"> </w:t>
      </w:r>
      <w:r>
        <w:t>Appointee’s</w:t>
      </w:r>
      <w:r>
        <w:rPr>
          <w:spacing w:val="-1"/>
        </w:rPr>
        <w:t xml:space="preserve"> </w:t>
      </w:r>
      <w:r>
        <w:t>obligations</w:t>
      </w:r>
      <w:r>
        <w:rPr>
          <w:spacing w:val="-1"/>
        </w:rPr>
        <w:t xml:space="preserve"> </w:t>
      </w:r>
      <w:r>
        <w:t>under</w:t>
      </w:r>
      <w:r>
        <w:rPr>
          <w:spacing w:val="-1"/>
        </w:rPr>
        <w:t xml:space="preserve"> </w:t>
      </w:r>
      <w:r>
        <w:t>the</w:t>
      </w:r>
      <w:r>
        <w:rPr>
          <w:spacing w:val="-3"/>
        </w:rPr>
        <w:t xml:space="preserve"> </w:t>
      </w:r>
      <w:r>
        <w:t>Appointment,</w:t>
      </w:r>
      <w:r>
        <w:rPr>
          <w:spacing w:val="-1"/>
        </w:rPr>
        <w:t xml:space="preserve"> </w:t>
      </w:r>
      <w:r>
        <w:t>arrange</w:t>
      </w:r>
      <w:r>
        <w:rPr>
          <w:spacing w:val="-2"/>
        </w:rPr>
        <w:t xml:space="preserve"> </w:t>
      </w:r>
      <w:r>
        <w:t>for:</w:t>
      </w:r>
    </w:p>
    <w:p w14:paraId="53CEFD34" w14:textId="77777777" w:rsidR="00BB4ED6" w:rsidRDefault="00BB4ED6" w:rsidP="008A1114">
      <w:pPr>
        <w:pStyle w:val="Level3Number"/>
      </w:pPr>
      <w:r>
        <w:t>the Information Particulars to be reviewed and updated (if necessary) as and</w:t>
      </w:r>
      <w:r>
        <w:rPr>
          <w:spacing w:val="1"/>
        </w:rPr>
        <w:t xml:space="preserve"> </w:t>
      </w:r>
      <w:r>
        <w:t>when required until the completion of the Appointment. The Appointee’s rights (if any)</w:t>
      </w:r>
      <w:r>
        <w:rPr>
          <w:spacing w:val="1"/>
        </w:rPr>
        <w:t xml:space="preserve"> </w:t>
      </w:r>
      <w:r>
        <w:t>following</w:t>
      </w:r>
      <w:r>
        <w:rPr>
          <w:spacing w:val="-5"/>
        </w:rPr>
        <w:t xml:space="preserve"> </w:t>
      </w:r>
      <w:r>
        <w:t>any</w:t>
      </w:r>
      <w:r>
        <w:rPr>
          <w:spacing w:val="-4"/>
        </w:rPr>
        <w:t xml:space="preserve"> </w:t>
      </w:r>
      <w:r>
        <w:t>such</w:t>
      </w:r>
      <w:r>
        <w:rPr>
          <w:spacing w:val="-4"/>
        </w:rPr>
        <w:t xml:space="preserve"> </w:t>
      </w:r>
      <w:r>
        <w:t>update</w:t>
      </w:r>
      <w:r>
        <w:rPr>
          <w:spacing w:val="-5"/>
        </w:rPr>
        <w:t xml:space="preserve"> </w:t>
      </w:r>
      <w:r>
        <w:t>after</w:t>
      </w:r>
      <w:r>
        <w:rPr>
          <w:spacing w:val="-3"/>
        </w:rPr>
        <w:t xml:space="preserve"> </w:t>
      </w:r>
      <w:r>
        <w:t>the</w:t>
      </w:r>
      <w:r>
        <w:rPr>
          <w:spacing w:val="-5"/>
        </w:rPr>
        <w:t xml:space="preserve"> </w:t>
      </w:r>
      <w:r>
        <w:t>date</w:t>
      </w:r>
      <w:r>
        <w:rPr>
          <w:spacing w:val="-4"/>
        </w:rPr>
        <w:t xml:space="preserve"> </w:t>
      </w:r>
      <w:r>
        <w:t>of</w:t>
      </w:r>
      <w:r>
        <w:rPr>
          <w:spacing w:val="-4"/>
        </w:rPr>
        <w:t xml:space="preserve"> </w:t>
      </w:r>
      <w:r>
        <w:t>the</w:t>
      </w:r>
      <w:r>
        <w:rPr>
          <w:spacing w:val="-4"/>
        </w:rPr>
        <w:t xml:space="preserve"> </w:t>
      </w:r>
      <w:r>
        <w:t>Appointment</w:t>
      </w:r>
      <w:r>
        <w:rPr>
          <w:spacing w:val="-4"/>
        </w:rPr>
        <w:t xml:space="preserve"> </w:t>
      </w:r>
      <w:r>
        <w:t>shall</w:t>
      </w:r>
      <w:r>
        <w:rPr>
          <w:spacing w:val="-4"/>
        </w:rPr>
        <w:t xml:space="preserve"> </w:t>
      </w:r>
      <w:r>
        <w:t>be</w:t>
      </w:r>
      <w:r>
        <w:rPr>
          <w:spacing w:val="-5"/>
        </w:rPr>
        <w:t xml:space="preserve"> </w:t>
      </w:r>
      <w:r>
        <w:t>assessed</w:t>
      </w:r>
      <w:r>
        <w:rPr>
          <w:spacing w:val="-4"/>
        </w:rPr>
        <w:t xml:space="preserve"> </w:t>
      </w:r>
      <w:r>
        <w:rPr>
          <w:spacing w:val="-2"/>
        </w:rPr>
        <w:t xml:space="preserve">in accordance </w:t>
      </w:r>
      <w:r>
        <w:t>with</w:t>
      </w:r>
      <w:r>
        <w:rPr>
          <w:spacing w:val="-1"/>
        </w:rPr>
        <w:t xml:space="preserve"> </w:t>
      </w:r>
      <w:r>
        <w:t>the</w:t>
      </w:r>
      <w:r>
        <w:rPr>
          <w:spacing w:val="-2"/>
        </w:rPr>
        <w:t xml:space="preserve"> </w:t>
      </w:r>
      <w:r>
        <w:t>Appointment and</w:t>
      </w:r>
      <w:r>
        <w:rPr>
          <w:spacing w:val="-1"/>
        </w:rPr>
        <w:t xml:space="preserve"> </w:t>
      </w:r>
      <w:r>
        <w:t>this</w:t>
      </w:r>
      <w:r>
        <w:rPr>
          <w:spacing w:val="-1"/>
        </w:rPr>
        <w:t xml:space="preserve"> </w:t>
      </w:r>
      <w:r>
        <w:t>Protocol;</w:t>
      </w:r>
    </w:p>
    <w:p w14:paraId="46D489E9" w14:textId="77777777" w:rsidR="00BB4ED6" w:rsidRDefault="00BB4ED6" w:rsidP="008A1114">
      <w:pPr>
        <w:pStyle w:val="Level3Number"/>
      </w:pPr>
      <w:r>
        <w:t>the appointment of individuals to undertake the Appointing Party tasks specified</w:t>
      </w:r>
      <w:r>
        <w:rPr>
          <w:spacing w:val="-59"/>
        </w:rPr>
        <w:t xml:space="preserve"> </w:t>
      </w:r>
      <w:r>
        <w:t>within BS EN ISO 19650-3: 2020, changed or renewed as necessary such that</w:t>
      </w:r>
      <w:r>
        <w:rPr>
          <w:spacing w:val="1"/>
        </w:rPr>
        <w:t xml:space="preserve"> </w:t>
      </w:r>
      <w:r>
        <w:t>there are at all times until the completion of the Appointment, individuals undertaking</w:t>
      </w:r>
      <w:r>
        <w:rPr>
          <w:spacing w:val="1"/>
        </w:rPr>
        <w:t xml:space="preserve"> </w:t>
      </w:r>
      <w:r>
        <w:t>these</w:t>
      </w:r>
      <w:r>
        <w:rPr>
          <w:spacing w:val="-1"/>
        </w:rPr>
        <w:t xml:space="preserve"> </w:t>
      </w:r>
      <w:r>
        <w:t>tasks; and</w:t>
      </w:r>
    </w:p>
    <w:p w14:paraId="4CD8CB46" w14:textId="1D7D0FD2" w:rsidR="00BB4ED6" w:rsidRDefault="00BB4ED6" w:rsidP="008A1114">
      <w:pPr>
        <w:pStyle w:val="Level3Number"/>
      </w:pPr>
      <w:bookmarkStart w:id="6" w:name="_bookmark4"/>
      <w:bookmarkEnd w:id="6"/>
      <w:r>
        <w:t>the carrying out of a sensitivity assessment and the security triage process</w:t>
      </w:r>
      <w:r>
        <w:rPr>
          <w:spacing w:val="1"/>
        </w:rPr>
        <w:t xml:space="preserve"> </w:t>
      </w:r>
      <w:r>
        <w:t>pursuant</w:t>
      </w:r>
      <w:r>
        <w:rPr>
          <w:spacing w:val="-3"/>
        </w:rPr>
        <w:t xml:space="preserve"> </w:t>
      </w:r>
      <w:r>
        <w:t>to</w:t>
      </w:r>
      <w:r>
        <w:rPr>
          <w:spacing w:val="-4"/>
        </w:rPr>
        <w:t xml:space="preserve"> </w:t>
      </w:r>
      <w:r>
        <w:t>clause</w:t>
      </w:r>
      <w:r>
        <w:rPr>
          <w:spacing w:val="-4"/>
        </w:rPr>
        <w:t xml:space="preserve"> </w:t>
      </w:r>
      <w:r>
        <w:t>4</w:t>
      </w:r>
      <w:r>
        <w:rPr>
          <w:spacing w:val="-3"/>
        </w:rPr>
        <w:t xml:space="preserve"> </w:t>
      </w:r>
      <w:r>
        <w:t>of</w:t>
      </w:r>
      <w:r>
        <w:rPr>
          <w:spacing w:val="-3"/>
        </w:rPr>
        <w:t xml:space="preserve"> </w:t>
      </w:r>
      <w:r>
        <w:t>BS</w:t>
      </w:r>
      <w:r>
        <w:rPr>
          <w:spacing w:val="-3"/>
        </w:rPr>
        <w:t xml:space="preserve"> </w:t>
      </w:r>
      <w:r>
        <w:t>EN</w:t>
      </w:r>
      <w:r>
        <w:rPr>
          <w:spacing w:val="-3"/>
        </w:rPr>
        <w:t xml:space="preserve"> </w:t>
      </w:r>
      <w:r>
        <w:t>ISO</w:t>
      </w:r>
      <w:r>
        <w:rPr>
          <w:spacing w:val="-3"/>
        </w:rPr>
        <w:t xml:space="preserve"> </w:t>
      </w:r>
      <w:r>
        <w:t>19650-5:</w:t>
      </w:r>
      <w:r>
        <w:rPr>
          <w:spacing w:val="-3"/>
        </w:rPr>
        <w:t xml:space="preserve"> </w:t>
      </w:r>
      <w:r>
        <w:t>2020</w:t>
      </w:r>
      <w:r>
        <w:rPr>
          <w:spacing w:val="-3"/>
        </w:rPr>
        <w:t xml:space="preserve"> </w:t>
      </w:r>
      <w:r>
        <w:t>to</w:t>
      </w:r>
      <w:r>
        <w:rPr>
          <w:spacing w:val="-4"/>
        </w:rPr>
        <w:t xml:space="preserve"> </w:t>
      </w:r>
      <w:r>
        <w:t>establish</w:t>
      </w:r>
      <w:r>
        <w:rPr>
          <w:spacing w:val="-4"/>
        </w:rPr>
        <w:t xml:space="preserve"> </w:t>
      </w:r>
      <w:r>
        <w:t>whether</w:t>
      </w:r>
      <w:r>
        <w:rPr>
          <w:spacing w:val="-2"/>
        </w:rPr>
        <w:t xml:space="preserve"> </w:t>
      </w:r>
      <w:r>
        <w:t>there</w:t>
      </w:r>
      <w:r w:rsidRPr="009404F9">
        <w:t xml:space="preserve"> </w:t>
      </w:r>
      <w:r>
        <w:t>is</w:t>
      </w:r>
      <w:r>
        <w:rPr>
          <w:spacing w:val="-1"/>
        </w:rPr>
        <w:t xml:space="preserve"> </w:t>
      </w:r>
      <w:r>
        <w:t>a</w:t>
      </w:r>
      <w:r>
        <w:rPr>
          <w:spacing w:val="-2"/>
        </w:rPr>
        <w:t xml:space="preserve"> </w:t>
      </w:r>
      <w:r>
        <w:t>need</w:t>
      </w:r>
      <w:r>
        <w:rPr>
          <w:spacing w:val="-1"/>
        </w:rPr>
        <w:t xml:space="preserve"> </w:t>
      </w:r>
      <w:r>
        <w:t>for</w:t>
      </w:r>
      <w:r>
        <w:rPr>
          <w:spacing w:val="-1"/>
        </w:rPr>
        <w:t xml:space="preserve"> </w:t>
      </w:r>
      <w:r>
        <w:t>a</w:t>
      </w:r>
      <w:r>
        <w:rPr>
          <w:spacing w:val="-2"/>
        </w:rPr>
        <w:t xml:space="preserve"> </w:t>
      </w:r>
      <w:r>
        <w:t>security–minded</w:t>
      </w:r>
      <w:r>
        <w:rPr>
          <w:spacing w:val="-1"/>
        </w:rPr>
        <w:t xml:space="preserve"> </w:t>
      </w:r>
      <w:r>
        <w:t>approach.</w:t>
      </w:r>
      <w:r>
        <w:rPr>
          <w:spacing w:val="60"/>
        </w:rPr>
        <w:t xml:space="preserve"> </w:t>
      </w:r>
      <w:r>
        <w:t>The</w:t>
      </w:r>
      <w:r>
        <w:rPr>
          <w:spacing w:val="-2"/>
        </w:rPr>
        <w:t xml:space="preserve"> </w:t>
      </w:r>
      <w:r>
        <w:t>Appointing</w:t>
      </w:r>
      <w:r>
        <w:rPr>
          <w:spacing w:val="-2"/>
        </w:rPr>
        <w:t xml:space="preserve"> </w:t>
      </w:r>
      <w:r>
        <w:t>Party shall</w:t>
      </w:r>
      <w:r>
        <w:rPr>
          <w:spacing w:val="-2"/>
        </w:rPr>
        <w:t xml:space="preserve"> </w:t>
      </w:r>
      <w:r>
        <w:t>record and</w:t>
      </w:r>
      <w:r>
        <w:rPr>
          <w:spacing w:val="-5"/>
        </w:rPr>
        <w:t xml:space="preserve"> </w:t>
      </w:r>
      <w:r>
        <w:t>retain</w:t>
      </w:r>
      <w:r>
        <w:rPr>
          <w:spacing w:val="-4"/>
        </w:rPr>
        <w:t xml:space="preserve"> </w:t>
      </w:r>
      <w:r>
        <w:t>the</w:t>
      </w:r>
      <w:r>
        <w:rPr>
          <w:spacing w:val="-4"/>
        </w:rPr>
        <w:t xml:space="preserve"> </w:t>
      </w:r>
      <w:r>
        <w:t>outcome</w:t>
      </w:r>
      <w:r>
        <w:rPr>
          <w:spacing w:val="-3"/>
        </w:rPr>
        <w:t xml:space="preserve"> </w:t>
      </w:r>
      <w:r>
        <w:t>of</w:t>
      </w:r>
      <w:r>
        <w:rPr>
          <w:spacing w:val="-4"/>
        </w:rPr>
        <w:t xml:space="preserve"> </w:t>
      </w:r>
      <w:r>
        <w:t>the</w:t>
      </w:r>
      <w:r>
        <w:rPr>
          <w:spacing w:val="-4"/>
        </w:rPr>
        <w:t xml:space="preserve"> </w:t>
      </w:r>
      <w:r>
        <w:t>sensitivity</w:t>
      </w:r>
      <w:r>
        <w:rPr>
          <w:spacing w:val="-3"/>
        </w:rPr>
        <w:t xml:space="preserve"> </w:t>
      </w:r>
      <w:r>
        <w:t>assessment</w:t>
      </w:r>
      <w:r>
        <w:rPr>
          <w:spacing w:val="-3"/>
        </w:rPr>
        <w:t xml:space="preserve"> </w:t>
      </w:r>
      <w:r>
        <w:t>process</w:t>
      </w:r>
      <w:r>
        <w:rPr>
          <w:spacing w:val="-4"/>
        </w:rPr>
        <w:t xml:space="preserve"> </w:t>
      </w:r>
      <w:r>
        <w:t>and</w:t>
      </w:r>
      <w:r>
        <w:rPr>
          <w:spacing w:val="-4"/>
        </w:rPr>
        <w:t xml:space="preserve"> </w:t>
      </w:r>
      <w:r>
        <w:t>shall</w:t>
      </w:r>
      <w:r>
        <w:rPr>
          <w:spacing w:val="-4"/>
        </w:rPr>
        <w:t xml:space="preserve"> </w:t>
      </w:r>
      <w:r>
        <w:t>establish</w:t>
      </w:r>
      <w:r>
        <w:rPr>
          <w:spacing w:val="-58"/>
        </w:rPr>
        <w:t xml:space="preserve"> </w:t>
      </w:r>
      <w:r w:rsidRPr="009404F9">
        <w:t>a</w:t>
      </w:r>
      <w:r>
        <w:t xml:space="preserve"> suitable mechanism for performing periodic and event-driven reviews of the</w:t>
      </w:r>
      <w:r>
        <w:rPr>
          <w:spacing w:val="1"/>
        </w:rPr>
        <w:t xml:space="preserve"> </w:t>
      </w:r>
      <w:r>
        <w:t>sensitivity</w:t>
      </w:r>
      <w:r>
        <w:rPr>
          <w:spacing w:val="-1"/>
        </w:rPr>
        <w:t xml:space="preserve"> </w:t>
      </w:r>
      <w:r>
        <w:t>assessment:</w:t>
      </w:r>
    </w:p>
    <w:p w14:paraId="33FB1DEA" w14:textId="68BBDA95" w:rsidR="00BB4ED6" w:rsidRPr="008A1114" w:rsidRDefault="00BB4ED6" w:rsidP="008A1114">
      <w:pPr>
        <w:pStyle w:val="Level4Number"/>
      </w:pPr>
      <w:r w:rsidRPr="008A1114">
        <w:t xml:space="preserve">if it is determined following application of the security triage process that no security-minded approach is required, the Appointing Party shall consider whether there are business benefits to be derived from applying a security-minded approach. </w:t>
      </w:r>
    </w:p>
    <w:p w14:paraId="43B7598C" w14:textId="4CC101E5" w:rsidR="00BB4ED6" w:rsidRPr="008A1114" w:rsidRDefault="00BB4ED6" w:rsidP="008A1114">
      <w:pPr>
        <w:pStyle w:val="Level4Number"/>
      </w:pPr>
      <w:r w:rsidRPr="008A1114">
        <w:t xml:space="preserve">if a security-minded approach is required, the Appointing Party shall follow the requirements of clauses 5 to 9 of BS EN ISO 19650-5: 2020 and shall develop and implement an appropriate and proportionate security-minded approach, develop a security strategy, develop a security management plan (including a security breach/incident management plan), establish information sharing agreements or equivalent (if required) and complete the Security Requirements entry in the Information Particulars accordingly. The </w:t>
      </w:r>
      <w:r w:rsidRPr="008A1114">
        <w:lastRenderedPageBreak/>
        <w:t>Appointing Party shall also arrange in accordance with clause 9.2 of BS</w:t>
      </w:r>
      <w:r w:rsidR="00965616" w:rsidRPr="008A1114">
        <w:t xml:space="preserve"> </w:t>
      </w:r>
      <w:r w:rsidRPr="008A1114">
        <w:t xml:space="preserve">EN ISO 19650-5: 2020 for appropriate provisions to be included in all relevant Delivery Team appointment documentation.  </w:t>
      </w:r>
    </w:p>
    <w:p w14:paraId="0C1D1561" w14:textId="68D1E552" w:rsidR="00BB4ED6" w:rsidRDefault="00965616" w:rsidP="00965616">
      <w:pPr>
        <w:pStyle w:val="Heading3"/>
      </w:pPr>
      <w:r>
        <w:t>Trig</w:t>
      </w:r>
      <w:r w:rsidR="0027347F">
        <w:t>g</w:t>
      </w:r>
      <w:r>
        <w:t>er Events</w:t>
      </w:r>
    </w:p>
    <w:p w14:paraId="497108DE" w14:textId="77777777" w:rsidR="00965616" w:rsidRDefault="00965616" w:rsidP="008A1114">
      <w:pPr>
        <w:pStyle w:val="Level2Number"/>
      </w:pPr>
      <w:r>
        <w:t xml:space="preserve">The Appointing Party shall identify and record </w:t>
      </w:r>
      <w:r w:rsidRPr="00F16715">
        <w:t>Foreseeable Trigger Events</w:t>
      </w:r>
      <w:r>
        <w:t xml:space="preserve"> in the Trigger Event Schedule. </w:t>
      </w:r>
    </w:p>
    <w:p w14:paraId="106E1AA5" w14:textId="77777777" w:rsidR="00965616" w:rsidRDefault="00965616" w:rsidP="008A1114">
      <w:pPr>
        <w:pStyle w:val="Level2Number"/>
      </w:pPr>
      <w:r>
        <w:t xml:space="preserve">Upon the occurrence of a </w:t>
      </w:r>
      <w:r w:rsidRPr="00A812F4">
        <w:rPr>
          <w:i/>
          <w:iCs/>
        </w:rPr>
        <w:t>trigger event</w:t>
      </w:r>
      <w:r>
        <w:t xml:space="preserve">, the Appointing Party shall decide whether to apply BS EN ISO 19650-2: 2018 to that </w:t>
      </w:r>
      <w:r w:rsidRPr="00A812F4">
        <w:rPr>
          <w:i/>
          <w:iCs/>
        </w:rPr>
        <w:t>trigger event</w:t>
      </w:r>
      <w:r>
        <w:t xml:space="preserve"> and (if required) in relation to some or all of the assets affected by that </w:t>
      </w:r>
      <w:r w:rsidRPr="00A812F4">
        <w:rPr>
          <w:i/>
          <w:iCs/>
        </w:rPr>
        <w:t>trigger event</w:t>
      </w:r>
      <w:r>
        <w:t>. In reaching this decision, the Appointing Party shall consider:</w:t>
      </w:r>
    </w:p>
    <w:p w14:paraId="6B00F84B" w14:textId="77777777" w:rsidR="00965616" w:rsidRDefault="00965616" w:rsidP="008A1114">
      <w:pPr>
        <w:pStyle w:val="Level3Number"/>
      </w:pPr>
      <w:r>
        <w:t>the scale and complexity of the asset(s);</w:t>
      </w:r>
    </w:p>
    <w:p w14:paraId="1F42329C" w14:textId="77777777" w:rsidR="00965616" w:rsidRDefault="00965616" w:rsidP="008A1114">
      <w:pPr>
        <w:pStyle w:val="Level3Number"/>
      </w:pPr>
      <w:r>
        <w:t xml:space="preserve">the scale and complexity of the response to the </w:t>
      </w:r>
      <w:r w:rsidRPr="00A812F4">
        <w:rPr>
          <w:i/>
          <w:iCs/>
        </w:rPr>
        <w:t>trigger event(s);</w:t>
      </w:r>
      <w:r>
        <w:t xml:space="preserve"> and</w:t>
      </w:r>
    </w:p>
    <w:p w14:paraId="499C4ABC" w14:textId="77777777" w:rsidR="00965616" w:rsidRDefault="00965616" w:rsidP="008A1114">
      <w:pPr>
        <w:pStyle w:val="Level3Number"/>
      </w:pPr>
      <w:r>
        <w:t xml:space="preserve">the scale and complexity of the Delivery Team(s) appointed as part of the response to the </w:t>
      </w:r>
      <w:r w:rsidRPr="00A812F4">
        <w:rPr>
          <w:i/>
          <w:iCs/>
        </w:rPr>
        <w:t>trigger event(s).</w:t>
      </w:r>
      <w:r>
        <w:t xml:space="preserve"> </w:t>
      </w:r>
    </w:p>
    <w:p w14:paraId="0BEBF3C1" w14:textId="77777777" w:rsidR="00965616" w:rsidRDefault="00965616" w:rsidP="008A1114">
      <w:pPr>
        <w:pStyle w:val="Level2Number"/>
      </w:pPr>
      <w:r>
        <w:t xml:space="preserve">If </w:t>
      </w:r>
      <w:r w:rsidRPr="00965616">
        <w:t>the</w:t>
      </w:r>
      <w:r>
        <w:t xml:space="preserve"> Appointing Party decides that the provisions of BS EN ISO 19650-2: 2018 shall apply to the </w:t>
      </w:r>
      <w:r w:rsidRPr="00A812F4">
        <w:rPr>
          <w:i/>
          <w:iCs/>
        </w:rPr>
        <w:t>trigger event</w:t>
      </w:r>
      <w:r>
        <w:t xml:space="preserve"> and the </w:t>
      </w:r>
      <w:r>
        <w:rPr>
          <w:i/>
          <w:iCs/>
        </w:rPr>
        <w:t>appointing party</w:t>
      </w:r>
      <w:r>
        <w:t xml:space="preserve"> under BS EN ISO 19650-2: 2018 in relation to the </w:t>
      </w:r>
      <w:r w:rsidRPr="00A812F4">
        <w:rPr>
          <w:i/>
          <w:iCs/>
        </w:rPr>
        <w:t>trigger event</w:t>
      </w:r>
      <w:r>
        <w:t xml:space="preserve"> (“</w:t>
      </w:r>
      <w:r w:rsidRPr="009404F9">
        <w:rPr>
          <w:b/>
        </w:rPr>
        <w:t>AP2</w:t>
      </w:r>
      <w:r>
        <w:t xml:space="preserve">”) is not the Appointing Party, the Appointing Party shall: </w:t>
      </w:r>
    </w:p>
    <w:p w14:paraId="75F2E457" w14:textId="77777777" w:rsidR="00965616" w:rsidRPr="00965616" w:rsidRDefault="00965616" w:rsidP="008A1114">
      <w:pPr>
        <w:pStyle w:val="Level3Number"/>
      </w:pPr>
      <w:r>
        <w:t xml:space="preserve">establish with, and communicate to, AP2 the </w:t>
      </w:r>
      <w:r w:rsidRPr="00965616">
        <w:t>respective responsibilities of the Appointing Party and AP2 throughout the duration of the activities following the trigger event which are regulated by BS EN ISO 19650-2: 2018 (the “Project”);</w:t>
      </w:r>
    </w:p>
    <w:p w14:paraId="022EC469" w14:textId="77777777" w:rsidR="00965616" w:rsidRPr="00965616" w:rsidRDefault="00965616" w:rsidP="008A1114">
      <w:pPr>
        <w:pStyle w:val="Level3Number"/>
      </w:pPr>
      <w:r w:rsidRPr="00965616">
        <w:t>ensure that the Appointing Party's information requirements are communicated to AP2 for onward transmission to all Lead Appointed Parties appointed in relation to the Project; and</w:t>
      </w:r>
    </w:p>
    <w:p w14:paraId="5731ABB6" w14:textId="5516EA35" w:rsidR="00965616" w:rsidRDefault="00965616" w:rsidP="008A1114">
      <w:pPr>
        <w:pStyle w:val="Level3Number"/>
      </w:pPr>
      <w:r w:rsidRPr="00965616">
        <w:t>ensure consistency as between the Asset Information Standard and the Project Information Standard and as between the Asset Information Produ</w:t>
      </w:r>
      <w:r w:rsidRPr="00F16715">
        <w:t xml:space="preserve">ction Methods and Procedures and the Project Information Production Methods and Procedures.  </w:t>
      </w:r>
    </w:p>
    <w:p w14:paraId="32A041F7" w14:textId="77777777" w:rsidR="00965616" w:rsidRDefault="00965616" w:rsidP="00965616">
      <w:pPr>
        <w:pStyle w:val="Level1Heading"/>
      </w:pPr>
      <w:bookmarkStart w:id="7" w:name="_Toc140314326"/>
      <w:r>
        <w:t>Obligations</w:t>
      </w:r>
      <w:r>
        <w:rPr>
          <w:spacing w:val="-3"/>
        </w:rPr>
        <w:t xml:space="preserve"> </w:t>
      </w:r>
      <w:r>
        <w:t>of</w:t>
      </w:r>
      <w:r>
        <w:rPr>
          <w:spacing w:val="-2"/>
        </w:rPr>
        <w:t xml:space="preserve"> </w:t>
      </w:r>
      <w:r>
        <w:t>the</w:t>
      </w:r>
      <w:r>
        <w:rPr>
          <w:spacing w:val="-2"/>
        </w:rPr>
        <w:t xml:space="preserve"> </w:t>
      </w:r>
      <w:r>
        <w:t>appointee</w:t>
      </w:r>
      <w:r>
        <w:rPr>
          <w:spacing w:val="-3"/>
        </w:rPr>
        <w:t xml:space="preserve"> </w:t>
      </w:r>
      <w:r>
        <w:t>and</w:t>
      </w:r>
      <w:r>
        <w:rPr>
          <w:spacing w:val="-4"/>
        </w:rPr>
        <w:t xml:space="preserve"> </w:t>
      </w:r>
      <w:r>
        <w:t>appointor</w:t>
      </w:r>
      <w:bookmarkEnd w:id="7"/>
    </w:p>
    <w:p w14:paraId="16946043" w14:textId="77777777" w:rsidR="00965616" w:rsidRPr="00965616" w:rsidRDefault="00965616" w:rsidP="008A1114">
      <w:pPr>
        <w:pStyle w:val="Level2Number"/>
      </w:pPr>
      <w:r w:rsidRPr="00965616">
        <w:t xml:space="preserve">The Parties shall comply with the Information Particulars insofar as they are </w:t>
      </w:r>
      <w:proofErr w:type="gramStart"/>
      <w:r w:rsidRPr="00965616">
        <w:t>applicable  to</w:t>
      </w:r>
      <w:proofErr w:type="gramEnd"/>
      <w:r w:rsidRPr="00965616">
        <w:t xml:space="preserve"> them.</w:t>
      </w:r>
    </w:p>
    <w:p w14:paraId="553D98A5" w14:textId="77777777" w:rsidR="00965616" w:rsidRPr="00965616" w:rsidRDefault="00965616" w:rsidP="008A1114">
      <w:pPr>
        <w:pStyle w:val="Level2Number"/>
      </w:pPr>
      <w:r w:rsidRPr="00965616">
        <w:t>The Appointee shall be responsible for arranging reasonable tests of methods and procedures set out in the Information Particulars and shall provide the results of these tests to the Appointor.</w:t>
      </w:r>
    </w:p>
    <w:p w14:paraId="3715D586" w14:textId="77777777" w:rsidR="00965616" w:rsidRPr="00965616" w:rsidRDefault="00965616" w:rsidP="008A1114">
      <w:pPr>
        <w:pStyle w:val="Level2Number"/>
      </w:pPr>
      <w:r w:rsidRPr="00965616">
        <w:t xml:space="preserve">The Lead Appointed Party shall keep the BIM Execution Plan up to date and share any updated version to the Delivery Team.  </w:t>
      </w:r>
    </w:p>
    <w:p w14:paraId="5BAD3884" w14:textId="77777777" w:rsidR="00965616" w:rsidRPr="00965616" w:rsidRDefault="00965616" w:rsidP="008A1114">
      <w:pPr>
        <w:pStyle w:val="Level2Number"/>
      </w:pPr>
      <w:r w:rsidRPr="00965616">
        <w:t xml:space="preserve">The Appointee shall arrange for Task Teams and members of the Delivery Team under its authority and control to maintain the capability and capacity required for </w:t>
      </w:r>
      <w:proofErr w:type="gramStart"/>
      <w:r w:rsidRPr="00965616">
        <w:t>the  Appointee</w:t>
      </w:r>
      <w:proofErr w:type="gramEnd"/>
      <w:r w:rsidRPr="00965616">
        <w:t xml:space="preserve"> to comply with this Protocol.</w:t>
      </w:r>
    </w:p>
    <w:p w14:paraId="1F5DFAB2" w14:textId="3349FC19" w:rsidR="00965616" w:rsidRPr="00965616" w:rsidRDefault="00965616" w:rsidP="008A1114">
      <w:pPr>
        <w:pStyle w:val="Level2Number"/>
      </w:pPr>
      <w:r w:rsidRPr="00965616">
        <w:t xml:space="preserve">Insofar as they have obligations under this Protocol to produce, share and/or </w:t>
      </w:r>
      <w:proofErr w:type="gramStart"/>
      <w:r w:rsidRPr="00965616">
        <w:t>publish</w:t>
      </w:r>
      <w:r w:rsidR="003D1239">
        <w:t xml:space="preserve"> </w:t>
      </w:r>
      <w:r w:rsidRPr="00965616">
        <w:t xml:space="preserve"> the</w:t>
      </w:r>
      <w:proofErr w:type="gramEnd"/>
      <w:r w:rsidRPr="00965616">
        <w:t xml:space="preserve"> information in relation to the Relevant Asset(s), the Parties shall use the CDE Solution and Workflow to do so.</w:t>
      </w:r>
    </w:p>
    <w:p w14:paraId="58CA82F3" w14:textId="1D8F3EDE" w:rsidR="00965616" w:rsidRPr="00965616" w:rsidRDefault="00965616" w:rsidP="008A1114">
      <w:pPr>
        <w:pStyle w:val="Level2Number"/>
      </w:pPr>
      <w:r w:rsidRPr="00965616">
        <w:lastRenderedPageBreak/>
        <w:t>Subject to any events or circumstances which entitle the Parties to an extension of  time and/or additional costs under the Appointment, the Parties shall comply with the applicable Information Particulars when producing, sharing and/or publishing information in relation to the Relevant Assets and shall share and/or publish information in relation to</w:t>
      </w:r>
      <w:r w:rsidR="003D1239">
        <w:t xml:space="preserve"> </w:t>
      </w:r>
      <w:r w:rsidRPr="00965616">
        <w:t>the Relevant Assets which the Information Particulars require them to share and/or publish at the times stated in the Information Particulars.</w:t>
      </w:r>
    </w:p>
    <w:p w14:paraId="6C0E7712" w14:textId="09561AD2" w:rsidR="00965616" w:rsidRPr="00965616" w:rsidRDefault="00965616" w:rsidP="008A1114">
      <w:pPr>
        <w:pStyle w:val="Level2Number"/>
      </w:pPr>
      <w:r w:rsidRPr="00965616">
        <w:t>The Parties shall provide such information and assistance as the Information Particulars</w:t>
      </w:r>
      <w:r w:rsidR="003D1239">
        <w:t xml:space="preserve"> </w:t>
      </w:r>
      <w:r w:rsidRPr="00965616">
        <w:t>requires them to provide.</w:t>
      </w:r>
    </w:p>
    <w:p w14:paraId="6B23CA78" w14:textId="62925A5A" w:rsidR="00965616" w:rsidRDefault="00965616" w:rsidP="00965616">
      <w:pPr>
        <w:pStyle w:val="Heading3"/>
      </w:pPr>
      <w:r>
        <w:t>Security</w:t>
      </w:r>
    </w:p>
    <w:p w14:paraId="2FEA9852" w14:textId="6151B3B6" w:rsidR="00965616" w:rsidRDefault="00965616" w:rsidP="008A1114">
      <w:pPr>
        <w:pStyle w:val="Level2Number"/>
      </w:pPr>
      <w:r w:rsidRPr="00F93468">
        <w:t>The</w:t>
      </w:r>
      <w:r w:rsidRPr="00F93468">
        <w:rPr>
          <w:spacing w:val="-5"/>
        </w:rPr>
        <w:t xml:space="preserve"> </w:t>
      </w:r>
      <w:r w:rsidRPr="00F93468">
        <w:t>Parties</w:t>
      </w:r>
      <w:r w:rsidRPr="00F93468">
        <w:rPr>
          <w:spacing w:val="-4"/>
        </w:rPr>
        <w:t xml:space="preserve"> </w:t>
      </w:r>
      <w:r w:rsidRPr="00F93468">
        <w:t>shall</w:t>
      </w:r>
      <w:r w:rsidRPr="00F93468">
        <w:rPr>
          <w:spacing w:val="-5"/>
        </w:rPr>
        <w:t xml:space="preserve"> </w:t>
      </w:r>
      <w:r w:rsidRPr="00F93468">
        <w:t>comply</w:t>
      </w:r>
      <w:r w:rsidRPr="00F93468">
        <w:rPr>
          <w:spacing w:val="-4"/>
        </w:rPr>
        <w:t xml:space="preserve"> </w:t>
      </w:r>
      <w:r w:rsidRPr="00F93468">
        <w:t>with</w:t>
      </w:r>
      <w:r w:rsidRPr="00F93468">
        <w:rPr>
          <w:spacing w:val="-5"/>
        </w:rPr>
        <w:t xml:space="preserve"> </w:t>
      </w:r>
      <w:r w:rsidRPr="00F93468">
        <w:t>the</w:t>
      </w:r>
      <w:r w:rsidRPr="00F93468">
        <w:rPr>
          <w:spacing w:val="-5"/>
        </w:rPr>
        <w:t xml:space="preserve"> </w:t>
      </w:r>
      <w:r w:rsidRPr="00F93468">
        <w:t>Security</w:t>
      </w:r>
      <w:r w:rsidRPr="00F93468">
        <w:rPr>
          <w:spacing w:val="-4"/>
        </w:rPr>
        <w:t xml:space="preserve"> </w:t>
      </w:r>
      <w:r w:rsidRPr="00F93468">
        <w:t>Requirements,</w:t>
      </w:r>
      <w:r w:rsidRPr="00F93468">
        <w:rPr>
          <w:spacing w:val="-4"/>
        </w:rPr>
        <w:t xml:space="preserve"> </w:t>
      </w:r>
      <w:r w:rsidRPr="00F93468">
        <w:t>if</w:t>
      </w:r>
      <w:r w:rsidRPr="00F93468">
        <w:rPr>
          <w:spacing w:val="-5"/>
        </w:rPr>
        <w:t xml:space="preserve"> </w:t>
      </w:r>
      <w:r w:rsidRPr="00F93468">
        <w:t>any,</w:t>
      </w:r>
      <w:r w:rsidRPr="00F93468">
        <w:rPr>
          <w:spacing w:val="-4"/>
        </w:rPr>
        <w:t xml:space="preserve"> </w:t>
      </w:r>
      <w:r w:rsidRPr="00F93468">
        <w:t>and</w:t>
      </w:r>
      <w:r w:rsidRPr="00F93468">
        <w:rPr>
          <w:spacing w:val="-5"/>
        </w:rPr>
        <w:t xml:space="preserve"> </w:t>
      </w:r>
      <w:r w:rsidRPr="00F93468">
        <w:t>the</w:t>
      </w:r>
      <w:r w:rsidRPr="00F93468">
        <w:rPr>
          <w:spacing w:val="-5"/>
        </w:rPr>
        <w:t xml:space="preserve"> </w:t>
      </w:r>
      <w:r w:rsidRPr="00F93468">
        <w:t>Appointee</w:t>
      </w:r>
      <w:r w:rsidRPr="00F93468">
        <w:rPr>
          <w:spacing w:val="-5"/>
        </w:rPr>
        <w:t xml:space="preserve"> </w:t>
      </w:r>
      <w:r w:rsidRPr="00F93468">
        <w:t>shall</w:t>
      </w:r>
      <w:r w:rsidRPr="00F93468">
        <w:rPr>
          <w:spacing w:val="-58"/>
        </w:rPr>
        <w:t xml:space="preserve"> </w:t>
      </w:r>
      <w:r w:rsidRPr="00F93468">
        <w:t>not</w:t>
      </w:r>
      <w:r w:rsidRPr="00F93468">
        <w:rPr>
          <w:spacing w:val="-3"/>
        </w:rPr>
        <w:t xml:space="preserve"> </w:t>
      </w:r>
      <w:r w:rsidRPr="00F93468">
        <w:t>cause</w:t>
      </w:r>
      <w:r w:rsidRPr="00F93468">
        <w:rPr>
          <w:spacing w:val="-3"/>
        </w:rPr>
        <w:t xml:space="preserve"> </w:t>
      </w:r>
      <w:r w:rsidRPr="00F93468">
        <w:t>or</w:t>
      </w:r>
      <w:r w:rsidRPr="00F93468">
        <w:rPr>
          <w:spacing w:val="-3"/>
        </w:rPr>
        <w:t xml:space="preserve"> </w:t>
      </w:r>
      <w:r w:rsidRPr="00F93468">
        <w:t>contribute</w:t>
      </w:r>
      <w:r w:rsidRPr="00F93468">
        <w:rPr>
          <w:spacing w:val="-3"/>
        </w:rPr>
        <w:t xml:space="preserve"> </w:t>
      </w:r>
      <w:r w:rsidRPr="00F93468">
        <w:t>to</w:t>
      </w:r>
      <w:r w:rsidRPr="00F93468">
        <w:rPr>
          <w:spacing w:val="-3"/>
        </w:rPr>
        <w:t xml:space="preserve"> </w:t>
      </w:r>
      <w:r w:rsidRPr="00F93468">
        <w:t>any</w:t>
      </w:r>
      <w:r w:rsidRPr="00F93468">
        <w:rPr>
          <w:spacing w:val="-3"/>
        </w:rPr>
        <w:t xml:space="preserve"> </w:t>
      </w:r>
      <w:r w:rsidRPr="00F93468">
        <w:t>breach</w:t>
      </w:r>
      <w:r w:rsidRPr="00F93468">
        <w:rPr>
          <w:spacing w:val="-3"/>
        </w:rPr>
        <w:t xml:space="preserve"> </w:t>
      </w:r>
      <w:r w:rsidRPr="00F93468">
        <w:t>by</w:t>
      </w:r>
      <w:r w:rsidRPr="00F93468">
        <w:rPr>
          <w:spacing w:val="-2"/>
        </w:rPr>
        <w:t xml:space="preserve"> </w:t>
      </w:r>
      <w:r w:rsidRPr="00F93468">
        <w:t>the</w:t>
      </w:r>
      <w:r w:rsidRPr="00F93468">
        <w:rPr>
          <w:spacing w:val="-4"/>
        </w:rPr>
        <w:t xml:space="preserve"> </w:t>
      </w:r>
      <w:r w:rsidRPr="00F93468">
        <w:t>Appointor</w:t>
      </w:r>
      <w:r w:rsidRPr="00F93468">
        <w:rPr>
          <w:spacing w:val="-2"/>
        </w:rPr>
        <w:t xml:space="preserve"> </w:t>
      </w:r>
      <w:r w:rsidRPr="00F93468">
        <w:t>of</w:t>
      </w:r>
      <w:r w:rsidRPr="00F93468">
        <w:rPr>
          <w:spacing w:val="-3"/>
        </w:rPr>
        <w:t xml:space="preserve"> </w:t>
      </w:r>
      <w:r w:rsidRPr="00F93468">
        <w:t>the</w:t>
      </w:r>
      <w:r w:rsidRPr="00F93468">
        <w:rPr>
          <w:spacing w:val="-3"/>
        </w:rPr>
        <w:t xml:space="preserve"> </w:t>
      </w:r>
      <w:r w:rsidRPr="00F93468">
        <w:t>Security</w:t>
      </w:r>
      <w:r w:rsidRPr="00F93468">
        <w:rPr>
          <w:spacing w:val="-2"/>
        </w:rPr>
        <w:t xml:space="preserve"> </w:t>
      </w:r>
      <w:r w:rsidRPr="00F93468">
        <w:t>Requirements or any policies, processes and procedures identified in the Security Requirements</w:t>
      </w:r>
      <w:r w:rsidRPr="00F93468">
        <w:rPr>
          <w:spacing w:val="1"/>
        </w:rPr>
        <w:t xml:space="preserve"> </w:t>
      </w:r>
      <w:r w:rsidRPr="00F93468">
        <w:t>to</w:t>
      </w:r>
      <w:r w:rsidRPr="00F93468">
        <w:rPr>
          <w:spacing w:val="-6"/>
        </w:rPr>
        <w:t xml:space="preserve"> </w:t>
      </w:r>
      <w:r w:rsidRPr="00F93468">
        <w:t>the</w:t>
      </w:r>
      <w:r w:rsidRPr="00F93468">
        <w:rPr>
          <w:spacing w:val="-6"/>
        </w:rPr>
        <w:t xml:space="preserve"> </w:t>
      </w:r>
      <w:r w:rsidRPr="00F93468">
        <w:t>extent</w:t>
      </w:r>
      <w:r w:rsidRPr="00F93468">
        <w:rPr>
          <w:spacing w:val="-5"/>
        </w:rPr>
        <w:t xml:space="preserve"> </w:t>
      </w:r>
      <w:r w:rsidRPr="00F93468">
        <w:t>that</w:t>
      </w:r>
      <w:r w:rsidRPr="00F93468">
        <w:rPr>
          <w:spacing w:val="-5"/>
        </w:rPr>
        <w:t xml:space="preserve"> </w:t>
      </w:r>
      <w:r w:rsidRPr="00F93468">
        <w:t>such</w:t>
      </w:r>
      <w:r w:rsidRPr="00F93468">
        <w:rPr>
          <w:spacing w:val="-6"/>
        </w:rPr>
        <w:t xml:space="preserve"> </w:t>
      </w:r>
      <w:r w:rsidRPr="00F93468">
        <w:t>policies,</w:t>
      </w:r>
      <w:r w:rsidRPr="00F93468">
        <w:rPr>
          <w:spacing w:val="-5"/>
        </w:rPr>
        <w:t xml:space="preserve"> </w:t>
      </w:r>
      <w:proofErr w:type="gramStart"/>
      <w:r w:rsidRPr="00F93468">
        <w:t>processes</w:t>
      </w:r>
      <w:proofErr w:type="gramEnd"/>
      <w:r w:rsidRPr="00F93468">
        <w:rPr>
          <w:spacing w:val="-4"/>
        </w:rPr>
        <w:t xml:space="preserve"> </w:t>
      </w:r>
      <w:r w:rsidRPr="00F93468">
        <w:t>and</w:t>
      </w:r>
      <w:r w:rsidRPr="00F93468">
        <w:rPr>
          <w:spacing w:val="-6"/>
        </w:rPr>
        <w:t xml:space="preserve"> </w:t>
      </w:r>
      <w:r w:rsidRPr="00F93468">
        <w:t>procedures</w:t>
      </w:r>
      <w:r w:rsidRPr="00F93468">
        <w:rPr>
          <w:spacing w:val="-5"/>
        </w:rPr>
        <w:t xml:space="preserve"> </w:t>
      </w:r>
      <w:r w:rsidRPr="00F93468">
        <w:t>relate</w:t>
      </w:r>
      <w:r w:rsidRPr="00F93468">
        <w:rPr>
          <w:spacing w:val="-6"/>
        </w:rPr>
        <w:t xml:space="preserve"> </w:t>
      </w:r>
      <w:r w:rsidRPr="00F93468">
        <w:t>to</w:t>
      </w:r>
      <w:r w:rsidRPr="00F93468">
        <w:rPr>
          <w:spacing w:val="-6"/>
        </w:rPr>
        <w:t xml:space="preserve"> </w:t>
      </w:r>
      <w:r w:rsidRPr="00F93468">
        <w:t>the</w:t>
      </w:r>
      <w:r w:rsidRPr="00F93468">
        <w:rPr>
          <w:spacing w:val="-6"/>
        </w:rPr>
        <w:t xml:space="preserve"> </w:t>
      </w:r>
      <w:r w:rsidR="003D1239" w:rsidRPr="00F93468">
        <w:t>Appointee’s</w:t>
      </w:r>
      <w:r w:rsidR="003D1239" w:rsidRPr="00F93468">
        <w:rPr>
          <w:spacing w:val="-58"/>
        </w:rPr>
        <w:t xml:space="preserve"> </w:t>
      </w:r>
      <w:r w:rsidR="003D1239">
        <w:t>obligations</w:t>
      </w:r>
      <w:r w:rsidRPr="00F93468">
        <w:rPr>
          <w:spacing w:val="-3"/>
        </w:rPr>
        <w:t xml:space="preserve"> </w:t>
      </w:r>
      <w:r w:rsidRPr="00F93468">
        <w:t>under</w:t>
      </w:r>
      <w:r w:rsidRPr="00F93468">
        <w:rPr>
          <w:spacing w:val="-3"/>
        </w:rPr>
        <w:t xml:space="preserve"> </w:t>
      </w:r>
      <w:r w:rsidRPr="00F93468">
        <w:t>the</w:t>
      </w:r>
      <w:r w:rsidRPr="00F93468">
        <w:rPr>
          <w:spacing w:val="-4"/>
        </w:rPr>
        <w:t xml:space="preserve"> </w:t>
      </w:r>
      <w:r w:rsidRPr="00F93468">
        <w:t>Appointment</w:t>
      </w:r>
      <w:r w:rsidRPr="00F93468">
        <w:rPr>
          <w:spacing w:val="-2"/>
        </w:rPr>
        <w:t xml:space="preserve"> </w:t>
      </w:r>
      <w:r w:rsidRPr="00F93468">
        <w:t>and</w:t>
      </w:r>
      <w:r w:rsidRPr="00F93468">
        <w:rPr>
          <w:spacing w:val="-4"/>
        </w:rPr>
        <w:t xml:space="preserve"> </w:t>
      </w:r>
      <w:r w:rsidRPr="00F93468">
        <w:t>have</w:t>
      </w:r>
      <w:r w:rsidRPr="00F93468">
        <w:rPr>
          <w:spacing w:val="-4"/>
        </w:rPr>
        <w:t xml:space="preserve"> </w:t>
      </w:r>
      <w:r w:rsidRPr="00F93468">
        <w:t>been</w:t>
      </w:r>
      <w:r w:rsidRPr="00F93468">
        <w:rPr>
          <w:spacing w:val="-4"/>
        </w:rPr>
        <w:t xml:space="preserve"> </w:t>
      </w:r>
      <w:r w:rsidRPr="00F93468">
        <w:t>provided</w:t>
      </w:r>
      <w:r w:rsidRPr="00F93468">
        <w:rPr>
          <w:spacing w:val="-3"/>
        </w:rPr>
        <w:t xml:space="preserve"> </w:t>
      </w:r>
      <w:r w:rsidRPr="00F93468">
        <w:t>to</w:t>
      </w:r>
      <w:r w:rsidRPr="00F93468">
        <w:rPr>
          <w:spacing w:val="-4"/>
        </w:rPr>
        <w:t xml:space="preserve"> </w:t>
      </w:r>
      <w:r w:rsidRPr="00F93468">
        <w:t>the</w:t>
      </w:r>
      <w:r w:rsidRPr="00F93468">
        <w:rPr>
          <w:spacing w:val="-4"/>
        </w:rPr>
        <w:t xml:space="preserve"> </w:t>
      </w:r>
      <w:r w:rsidRPr="00F93468">
        <w:t>Appointee.</w:t>
      </w:r>
    </w:p>
    <w:p w14:paraId="26A48696" w14:textId="4CC539A8" w:rsidR="00965616" w:rsidRPr="00965616" w:rsidRDefault="00965616" w:rsidP="00965616">
      <w:pPr>
        <w:pStyle w:val="Heading3"/>
      </w:pPr>
      <w:r>
        <w:t>Other Appointments</w:t>
      </w:r>
    </w:p>
    <w:p w14:paraId="644D19AD" w14:textId="6783094E" w:rsidR="005072FC" w:rsidRPr="003D1239" w:rsidRDefault="005072FC" w:rsidP="003D1239">
      <w:pPr>
        <w:pStyle w:val="Level2Number"/>
      </w:pPr>
      <w:r w:rsidRPr="003D1239">
        <w:t xml:space="preserve">Subject to clause 4.8, the Parties shall arrange for this Protocol (or such other provisions as may be appropriate) to be incorporated into all contracts, sub-contracts and appointments that they enter into in relation to the Relevant Assets which include </w:t>
      </w:r>
      <w:r w:rsidR="003D1239" w:rsidRPr="003D1239">
        <w:t>obligations to</w:t>
      </w:r>
      <w:r w:rsidRPr="003D1239">
        <w:t xml:space="preserve"> prepare and/or provide information in relation to the Relevant Assets in substantially the </w:t>
      </w:r>
      <w:proofErr w:type="gramStart"/>
      <w:r w:rsidRPr="003D1239">
        <w:t>same  terms</w:t>
      </w:r>
      <w:proofErr w:type="gramEnd"/>
      <w:r w:rsidRPr="003D1239">
        <w:t xml:space="preserve"> as this Protocol.</w:t>
      </w:r>
    </w:p>
    <w:p w14:paraId="6B3673D6" w14:textId="40B95CDB" w:rsidR="005072FC" w:rsidRDefault="005072FC" w:rsidP="005072FC">
      <w:pPr>
        <w:pStyle w:val="Heading3"/>
      </w:pPr>
      <w:r>
        <w:t>Information Management Documents</w:t>
      </w:r>
    </w:p>
    <w:p w14:paraId="3F91D957" w14:textId="77777777" w:rsidR="005072FC" w:rsidRDefault="005072FC" w:rsidP="008A1114">
      <w:pPr>
        <w:pStyle w:val="Level2Number"/>
      </w:pPr>
      <w:r>
        <w:t>The</w:t>
      </w:r>
      <w:r>
        <w:rPr>
          <w:spacing w:val="-5"/>
        </w:rPr>
        <w:t xml:space="preserve"> </w:t>
      </w:r>
      <w:r>
        <w:t>Appointee</w:t>
      </w:r>
      <w:r>
        <w:rPr>
          <w:spacing w:val="-4"/>
        </w:rPr>
        <w:t xml:space="preserve"> </w:t>
      </w:r>
      <w:r>
        <w:t>shall:</w:t>
      </w:r>
    </w:p>
    <w:p w14:paraId="594BBF90" w14:textId="77777777" w:rsidR="005072FC" w:rsidRPr="00F16715" w:rsidRDefault="005072FC" w:rsidP="008A1114">
      <w:pPr>
        <w:pStyle w:val="Level3Number"/>
      </w:pPr>
      <w:r>
        <w:t>prepare (to the extent required by BS EN ISO 19650-3: 2020 and/or the</w:t>
      </w:r>
      <w:r>
        <w:rPr>
          <w:spacing w:val="1"/>
        </w:rPr>
        <w:t xml:space="preserve"> </w:t>
      </w:r>
      <w:r>
        <w:t xml:space="preserve">Appointment) and/or assist in the preparation of all </w:t>
      </w:r>
      <w:r w:rsidRPr="00F16715">
        <w:t>information management</w:t>
      </w:r>
      <w:r w:rsidRPr="00F16715">
        <w:rPr>
          <w:spacing w:val="1"/>
        </w:rPr>
        <w:t xml:space="preserve"> </w:t>
      </w:r>
      <w:r w:rsidRPr="00F16715">
        <w:t xml:space="preserve">documents, workflows and/or resources required </w:t>
      </w:r>
      <w:r>
        <w:t>pursuant to by BS EN ISO 19650-3: 2020</w:t>
      </w:r>
      <w:r w:rsidRPr="00F16715">
        <w:t xml:space="preserve"> (</w:t>
      </w:r>
      <w:r w:rsidRPr="009404F9">
        <w:rPr>
          <w:b/>
        </w:rPr>
        <w:t>“Prepared Documents</w:t>
      </w:r>
      <w:r w:rsidRPr="00F16715">
        <w:t>”), to the extent not prepared prior to the date of the</w:t>
      </w:r>
      <w:r w:rsidRPr="00F16715">
        <w:rPr>
          <w:spacing w:val="1"/>
        </w:rPr>
        <w:t xml:space="preserve"> </w:t>
      </w:r>
      <w:r w:rsidRPr="00F16715">
        <w:t>Appointment;</w:t>
      </w:r>
      <w:r>
        <w:t xml:space="preserve"> and</w:t>
      </w:r>
    </w:p>
    <w:p w14:paraId="4A00D2CD" w14:textId="77777777" w:rsidR="005072FC" w:rsidRPr="00F16715" w:rsidRDefault="005072FC" w:rsidP="008A1114">
      <w:pPr>
        <w:pStyle w:val="Level3Number"/>
      </w:pPr>
      <w:r w:rsidRPr="00F16715">
        <w:t>review</w:t>
      </w:r>
      <w:r w:rsidRPr="00F16715">
        <w:rPr>
          <w:spacing w:val="-5"/>
        </w:rPr>
        <w:t xml:space="preserve"> </w:t>
      </w:r>
      <w:r w:rsidRPr="00F16715">
        <w:t>the</w:t>
      </w:r>
      <w:r w:rsidRPr="00F16715">
        <w:rPr>
          <w:spacing w:val="-5"/>
        </w:rPr>
        <w:t xml:space="preserve"> </w:t>
      </w:r>
      <w:r w:rsidRPr="00F16715">
        <w:t>Prepared</w:t>
      </w:r>
      <w:r w:rsidRPr="00F16715">
        <w:rPr>
          <w:spacing w:val="-5"/>
        </w:rPr>
        <w:t xml:space="preserve"> </w:t>
      </w:r>
      <w:r w:rsidRPr="00F16715">
        <w:t>Documents from</w:t>
      </w:r>
      <w:r w:rsidRPr="00F16715">
        <w:rPr>
          <w:spacing w:val="-4"/>
        </w:rPr>
        <w:t xml:space="preserve"> </w:t>
      </w:r>
      <w:r w:rsidRPr="00F16715">
        <w:t>time</w:t>
      </w:r>
      <w:r w:rsidRPr="00F16715">
        <w:rPr>
          <w:spacing w:val="-4"/>
        </w:rPr>
        <w:t xml:space="preserve"> </w:t>
      </w:r>
      <w:r w:rsidRPr="00F16715">
        <w:t>to</w:t>
      </w:r>
      <w:r w:rsidRPr="00F16715">
        <w:rPr>
          <w:spacing w:val="-5"/>
        </w:rPr>
        <w:t xml:space="preserve"> </w:t>
      </w:r>
      <w:r w:rsidRPr="00F16715">
        <w:t>time</w:t>
      </w:r>
      <w:r w:rsidRPr="00F16715">
        <w:rPr>
          <w:spacing w:val="-4"/>
        </w:rPr>
        <w:t xml:space="preserve"> </w:t>
      </w:r>
      <w:r w:rsidRPr="00F16715">
        <w:t>and</w:t>
      </w:r>
      <w:r w:rsidRPr="00F16715">
        <w:rPr>
          <w:spacing w:val="-5"/>
        </w:rPr>
        <w:t xml:space="preserve"> </w:t>
      </w:r>
      <w:r w:rsidRPr="00F16715">
        <w:t>prepare</w:t>
      </w:r>
      <w:r w:rsidRPr="00F16715">
        <w:rPr>
          <w:spacing w:val="-5"/>
        </w:rPr>
        <w:t xml:space="preserve"> </w:t>
      </w:r>
      <w:r w:rsidRPr="00F16715">
        <w:t>(to</w:t>
      </w:r>
      <w:r w:rsidRPr="00F16715">
        <w:rPr>
          <w:spacing w:val="-5"/>
        </w:rPr>
        <w:t xml:space="preserve"> </w:t>
      </w:r>
      <w:r w:rsidRPr="00F16715">
        <w:t>the</w:t>
      </w:r>
      <w:r w:rsidRPr="00F16715">
        <w:rPr>
          <w:spacing w:val="-5"/>
        </w:rPr>
        <w:t xml:space="preserve"> </w:t>
      </w:r>
      <w:r w:rsidRPr="00F16715">
        <w:t>extent</w:t>
      </w:r>
      <w:r w:rsidRPr="00F16715">
        <w:rPr>
          <w:spacing w:val="-58"/>
        </w:rPr>
        <w:t xml:space="preserve"> </w:t>
      </w:r>
      <w:r w:rsidRPr="00F16715">
        <w:t>required</w:t>
      </w:r>
      <w:r w:rsidRPr="00F16715">
        <w:rPr>
          <w:spacing w:val="-8"/>
        </w:rPr>
        <w:t xml:space="preserve"> </w:t>
      </w:r>
      <w:r w:rsidRPr="00F16715">
        <w:t>by</w:t>
      </w:r>
      <w:r w:rsidRPr="00F16715">
        <w:rPr>
          <w:spacing w:val="-7"/>
        </w:rPr>
        <w:t xml:space="preserve"> </w:t>
      </w:r>
      <w:r w:rsidRPr="00F16715">
        <w:t>BS</w:t>
      </w:r>
      <w:r w:rsidRPr="00F16715">
        <w:rPr>
          <w:spacing w:val="-6"/>
        </w:rPr>
        <w:t xml:space="preserve"> </w:t>
      </w:r>
      <w:r w:rsidRPr="00F16715">
        <w:t>EN</w:t>
      </w:r>
      <w:r w:rsidRPr="00F16715">
        <w:rPr>
          <w:spacing w:val="-8"/>
        </w:rPr>
        <w:t xml:space="preserve"> </w:t>
      </w:r>
      <w:r w:rsidRPr="00F16715">
        <w:t>ISO</w:t>
      </w:r>
      <w:r w:rsidRPr="00F16715">
        <w:rPr>
          <w:spacing w:val="-7"/>
        </w:rPr>
        <w:t xml:space="preserve"> </w:t>
      </w:r>
      <w:r w:rsidRPr="00F16715">
        <w:t>19650-3: 2020</w:t>
      </w:r>
      <w:r w:rsidRPr="00F16715">
        <w:rPr>
          <w:spacing w:val="-7"/>
        </w:rPr>
        <w:t xml:space="preserve"> </w:t>
      </w:r>
      <w:r w:rsidRPr="00F16715">
        <w:t>and/or</w:t>
      </w:r>
      <w:r w:rsidRPr="00F16715">
        <w:rPr>
          <w:spacing w:val="-7"/>
        </w:rPr>
        <w:t xml:space="preserve"> </w:t>
      </w:r>
      <w:r w:rsidRPr="00F16715">
        <w:t>the</w:t>
      </w:r>
      <w:r w:rsidRPr="00F16715">
        <w:rPr>
          <w:spacing w:val="-7"/>
        </w:rPr>
        <w:t xml:space="preserve"> </w:t>
      </w:r>
      <w:r w:rsidRPr="00F16715">
        <w:t>Appointment)</w:t>
      </w:r>
      <w:r w:rsidRPr="00F16715">
        <w:rPr>
          <w:spacing w:val="-7"/>
        </w:rPr>
        <w:t xml:space="preserve"> </w:t>
      </w:r>
      <w:r w:rsidRPr="00F16715">
        <w:t>and/or</w:t>
      </w:r>
      <w:r w:rsidRPr="00F16715">
        <w:rPr>
          <w:spacing w:val="-7"/>
        </w:rPr>
        <w:t xml:space="preserve"> </w:t>
      </w:r>
      <w:r w:rsidRPr="00F16715">
        <w:t>assist</w:t>
      </w:r>
      <w:r w:rsidRPr="00F16715">
        <w:rPr>
          <w:spacing w:val="1"/>
        </w:rPr>
        <w:t xml:space="preserve"> </w:t>
      </w:r>
      <w:r w:rsidRPr="00F16715">
        <w:t>in the preparation of any required updates to the Prepared Documents in</w:t>
      </w:r>
      <w:r w:rsidRPr="00F16715">
        <w:rPr>
          <w:spacing w:val="1"/>
        </w:rPr>
        <w:t xml:space="preserve"> </w:t>
      </w:r>
      <w:r w:rsidRPr="00F16715">
        <w:t>accordance</w:t>
      </w:r>
      <w:r w:rsidRPr="00F16715">
        <w:rPr>
          <w:spacing w:val="-2"/>
        </w:rPr>
        <w:t xml:space="preserve"> </w:t>
      </w:r>
      <w:r w:rsidRPr="00F16715">
        <w:t>with</w:t>
      </w:r>
      <w:r w:rsidRPr="00F16715">
        <w:rPr>
          <w:spacing w:val="-1"/>
        </w:rPr>
        <w:t xml:space="preserve"> </w:t>
      </w:r>
      <w:r w:rsidRPr="00F16715">
        <w:t>the</w:t>
      </w:r>
      <w:r w:rsidRPr="00F16715">
        <w:rPr>
          <w:spacing w:val="-1"/>
        </w:rPr>
        <w:t xml:space="preserve"> </w:t>
      </w:r>
      <w:r w:rsidRPr="00F16715">
        <w:t>Information</w:t>
      </w:r>
      <w:r w:rsidRPr="00F16715">
        <w:rPr>
          <w:spacing w:val="-1"/>
        </w:rPr>
        <w:t xml:space="preserve"> </w:t>
      </w:r>
      <w:r w:rsidRPr="00F16715">
        <w:t>Standard.</w:t>
      </w:r>
    </w:p>
    <w:p w14:paraId="1CA3D3FF" w14:textId="77777777" w:rsidR="005072FC" w:rsidRDefault="005072FC" w:rsidP="008A1114">
      <w:pPr>
        <w:pStyle w:val="Level3Number"/>
        <w:numPr>
          <w:ilvl w:val="0"/>
          <w:numId w:val="0"/>
        </w:numPr>
        <w:ind w:left="1276"/>
      </w:pPr>
      <w:r>
        <w:t>It</w:t>
      </w:r>
      <w:r>
        <w:rPr>
          <w:spacing w:val="-4"/>
        </w:rPr>
        <w:t xml:space="preserve"> </w:t>
      </w:r>
      <w:r>
        <w:t>is</w:t>
      </w:r>
      <w:r>
        <w:rPr>
          <w:spacing w:val="-3"/>
        </w:rPr>
        <w:t xml:space="preserve"> </w:t>
      </w:r>
      <w:r>
        <w:t>agreed</w:t>
      </w:r>
      <w:r>
        <w:rPr>
          <w:spacing w:val="-4"/>
        </w:rPr>
        <w:t xml:space="preserve"> </w:t>
      </w:r>
      <w:r>
        <w:t>and</w:t>
      </w:r>
      <w:r>
        <w:rPr>
          <w:spacing w:val="-3"/>
        </w:rPr>
        <w:t xml:space="preserve"> </w:t>
      </w:r>
      <w:r>
        <w:t>acknowledged</w:t>
      </w:r>
      <w:r>
        <w:rPr>
          <w:spacing w:val="-4"/>
        </w:rPr>
        <w:t xml:space="preserve"> </w:t>
      </w:r>
      <w:r>
        <w:t>that</w:t>
      </w:r>
      <w:r>
        <w:rPr>
          <w:spacing w:val="-3"/>
        </w:rPr>
        <w:t xml:space="preserve"> </w:t>
      </w:r>
      <w:r>
        <w:t>the</w:t>
      </w:r>
      <w:r>
        <w:rPr>
          <w:spacing w:val="-4"/>
        </w:rPr>
        <w:t xml:space="preserve"> </w:t>
      </w:r>
      <w:r>
        <w:t>Prepared</w:t>
      </w:r>
      <w:r>
        <w:rPr>
          <w:spacing w:val="-4"/>
        </w:rPr>
        <w:t xml:space="preserve"> </w:t>
      </w:r>
      <w:r>
        <w:t>Documents</w:t>
      </w:r>
      <w:r>
        <w:rPr>
          <w:spacing w:val="-3"/>
        </w:rPr>
        <w:t xml:space="preserve"> </w:t>
      </w:r>
      <w:r>
        <w:t>as</w:t>
      </w:r>
      <w:r>
        <w:rPr>
          <w:spacing w:val="-3"/>
        </w:rPr>
        <w:t xml:space="preserve"> </w:t>
      </w:r>
      <w:r>
        <w:t>at</w:t>
      </w:r>
      <w:r>
        <w:rPr>
          <w:spacing w:val="-3"/>
        </w:rPr>
        <w:t xml:space="preserve"> </w:t>
      </w:r>
      <w:r>
        <w:t>the</w:t>
      </w:r>
      <w:r>
        <w:rPr>
          <w:spacing w:val="-4"/>
        </w:rPr>
        <w:t xml:space="preserve"> </w:t>
      </w:r>
      <w:r>
        <w:t>date</w:t>
      </w:r>
      <w:r>
        <w:rPr>
          <w:spacing w:val="-4"/>
        </w:rPr>
        <w:t xml:space="preserve"> </w:t>
      </w:r>
      <w:r>
        <w:t>of</w:t>
      </w:r>
      <w:r>
        <w:rPr>
          <w:spacing w:val="-3"/>
        </w:rPr>
        <w:t xml:space="preserve"> </w:t>
      </w:r>
      <w:r>
        <w:t>the</w:t>
      </w:r>
      <w:r>
        <w:rPr>
          <w:spacing w:val="-59"/>
        </w:rPr>
        <w:t xml:space="preserve"> </w:t>
      </w:r>
      <w:r>
        <w:t>Appointment</w:t>
      </w:r>
      <w:r>
        <w:rPr>
          <w:spacing w:val="-1"/>
        </w:rPr>
        <w:t xml:space="preserve"> </w:t>
      </w:r>
      <w:r>
        <w:t>are</w:t>
      </w:r>
      <w:r>
        <w:rPr>
          <w:spacing w:val="-1"/>
        </w:rPr>
        <w:t xml:space="preserve"> </w:t>
      </w:r>
      <w:r>
        <w:t>listed within</w:t>
      </w:r>
      <w:r>
        <w:rPr>
          <w:spacing w:val="-1"/>
        </w:rPr>
        <w:t xml:space="preserve"> </w:t>
      </w:r>
      <w:r>
        <w:t>the</w:t>
      </w:r>
      <w:r>
        <w:rPr>
          <w:spacing w:val="-1"/>
        </w:rPr>
        <w:t xml:space="preserve"> </w:t>
      </w:r>
      <w:r>
        <w:t>Information Particulars.</w:t>
      </w:r>
    </w:p>
    <w:p w14:paraId="5408A917" w14:textId="3E99879B" w:rsidR="005072FC" w:rsidRDefault="005072FC" w:rsidP="008A1114">
      <w:pPr>
        <w:pStyle w:val="Level2Number"/>
      </w:pPr>
      <w:r>
        <w:t>The</w:t>
      </w:r>
      <w:r>
        <w:rPr>
          <w:spacing w:val="-3"/>
        </w:rPr>
        <w:t xml:space="preserve"> </w:t>
      </w:r>
      <w:r>
        <w:t>Parties</w:t>
      </w:r>
      <w:r>
        <w:rPr>
          <w:spacing w:val="-2"/>
        </w:rPr>
        <w:t xml:space="preserve"> </w:t>
      </w:r>
      <w:r>
        <w:t>shall</w:t>
      </w:r>
      <w:r>
        <w:rPr>
          <w:spacing w:val="-3"/>
        </w:rPr>
        <w:t xml:space="preserve"> </w:t>
      </w:r>
      <w:r>
        <w:t>assist</w:t>
      </w:r>
      <w:r>
        <w:rPr>
          <w:spacing w:val="-2"/>
        </w:rPr>
        <w:t xml:space="preserve"> </w:t>
      </w:r>
      <w:r>
        <w:t>in</w:t>
      </w:r>
      <w:r>
        <w:rPr>
          <w:spacing w:val="-2"/>
        </w:rPr>
        <w:t xml:space="preserve"> </w:t>
      </w:r>
      <w:r>
        <w:t>updating</w:t>
      </w:r>
      <w:r>
        <w:rPr>
          <w:spacing w:val="-3"/>
        </w:rPr>
        <w:t xml:space="preserve"> </w:t>
      </w:r>
      <w:r>
        <w:t>the</w:t>
      </w:r>
      <w:r>
        <w:rPr>
          <w:spacing w:val="-3"/>
        </w:rPr>
        <w:t xml:space="preserve"> </w:t>
      </w:r>
      <w:r>
        <w:t>Information</w:t>
      </w:r>
      <w:r>
        <w:rPr>
          <w:spacing w:val="-3"/>
        </w:rPr>
        <w:t xml:space="preserve"> </w:t>
      </w:r>
      <w:r>
        <w:t>Particulars</w:t>
      </w:r>
      <w:r>
        <w:rPr>
          <w:spacing w:val="-2"/>
        </w:rPr>
        <w:t xml:space="preserve"> </w:t>
      </w:r>
      <w:r>
        <w:t>from</w:t>
      </w:r>
      <w:r>
        <w:rPr>
          <w:spacing w:val="-1"/>
        </w:rPr>
        <w:t xml:space="preserve"> </w:t>
      </w:r>
      <w:r>
        <w:t>time</w:t>
      </w:r>
      <w:r>
        <w:rPr>
          <w:spacing w:val="-2"/>
        </w:rPr>
        <w:t xml:space="preserve"> </w:t>
      </w:r>
      <w:r>
        <w:t>to</w:t>
      </w:r>
      <w:r>
        <w:rPr>
          <w:spacing w:val="-3"/>
        </w:rPr>
        <w:t xml:space="preserve"> </w:t>
      </w:r>
      <w:r>
        <w:t>time.</w:t>
      </w:r>
    </w:p>
    <w:p w14:paraId="22F4163C" w14:textId="63EB6569" w:rsidR="005072FC" w:rsidRDefault="005072FC" w:rsidP="005072FC">
      <w:pPr>
        <w:pStyle w:val="Heading3"/>
      </w:pPr>
      <w:r>
        <w:t>Information Delivery Plans</w:t>
      </w:r>
    </w:p>
    <w:p w14:paraId="23F20B56" w14:textId="77777777" w:rsidR="008A1114" w:rsidRDefault="005072FC" w:rsidP="008A1114">
      <w:pPr>
        <w:pStyle w:val="Level2Number"/>
      </w:pPr>
      <w:r>
        <w:t>The Parties confirm that each Task Team under their authority and control have</w:t>
      </w:r>
      <w:r w:rsidRPr="008A1114">
        <w:rPr>
          <w:spacing w:val="1"/>
        </w:rPr>
        <w:t xml:space="preserve"> </w:t>
      </w:r>
      <w:r>
        <w:t xml:space="preserve">established or will establish, a </w:t>
      </w:r>
      <w:r w:rsidRPr="00F16715">
        <w:t>Task Information Delivery Plan</w:t>
      </w:r>
      <w:r>
        <w:t xml:space="preserve"> and shall maintain and</w:t>
      </w:r>
      <w:r w:rsidRPr="008A1114">
        <w:rPr>
          <w:spacing w:val="-59"/>
        </w:rPr>
        <w:t xml:space="preserve"> </w:t>
      </w:r>
      <w:r>
        <w:t>update</w:t>
      </w:r>
      <w:r w:rsidRPr="008A1114">
        <w:rPr>
          <w:spacing w:val="-7"/>
        </w:rPr>
        <w:t xml:space="preserve"> </w:t>
      </w:r>
      <w:r>
        <w:t>the</w:t>
      </w:r>
      <w:r w:rsidRPr="008A1114">
        <w:rPr>
          <w:spacing w:val="-6"/>
        </w:rPr>
        <w:t xml:space="preserve"> </w:t>
      </w:r>
      <w:r>
        <w:t>Task</w:t>
      </w:r>
      <w:r w:rsidRPr="008A1114">
        <w:rPr>
          <w:spacing w:val="-6"/>
        </w:rPr>
        <w:t xml:space="preserve"> </w:t>
      </w:r>
      <w:r>
        <w:t>Information</w:t>
      </w:r>
      <w:r w:rsidRPr="008A1114">
        <w:rPr>
          <w:spacing w:val="-6"/>
        </w:rPr>
        <w:t xml:space="preserve"> </w:t>
      </w:r>
      <w:r>
        <w:t>Delivery</w:t>
      </w:r>
      <w:r w:rsidRPr="008A1114">
        <w:rPr>
          <w:spacing w:val="-6"/>
        </w:rPr>
        <w:t xml:space="preserve"> </w:t>
      </w:r>
      <w:r>
        <w:t>Plan</w:t>
      </w:r>
      <w:r w:rsidRPr="008A1114">
        <w:rPr>
          <w:spacing w:val="-6"/>
        </w:rPr>
        <w:t xml:space="preserve"> </w:t>
      </w:r>
      <w:r>
        <w:t>throughout</w:t>
      </w:r>
      <w:r w:rsidRPr="008A1114">
        <w:rPr>
          <w:spacing w:val="-5"/>
        </w:rPr>
        <w:t xml:space="preserve"> </w:t>
      </w:r>
      <w:r>
        <w:t>the</w:t>
      </w:r>
      <w:r w:rsidRPr="008A1114">
        <w:rPr>
          <w:spacing w:val="-7"/>
        </w:rPr>
        <w:t xml:space="preserve"> </w:t>
      </w:r>
      <w:r>
        <w:t>Appointment</w:t>
      </w:r>
      <w:r w:rsidRPr="008A1114">
        <w:rPr>
          <w:spacing w:val="-5"/>
        </w:rPr>
        <w:t xml:space="preserve"> </w:t>
      </w:r>
      <w:r>
        <w:t>in</w:t>
      </w:r>
      <w:r w:rsidRPr="008A1114">
        <w:rPr>
          <w:spacing w:val="-7"/>
        </w:rPr>
        <w:t xml:space="preserve"> </w:t>
      </w:r>
      <w:r>
        <w:t>accordance</w:t>
      </w:r>
      <w:r w:rsidRPr="008A1114">
        <w:rPr>
          <w:spacing w:val="-58"/>
        </w:rPr>
        <w:t xml:space="preserve"> </w:t>
      </w:r>
      <w:r>
        <w:t>with</w:t>
      </w:r>
      <w:r w:rsidRPr="008A1114">
        <w:rPr>
          <w:spacing w:val="-2"/>
        </w:rPr>
        <w:t xml:space="preserve"> </w:t>
      </w:r>
      <w:r>
        <w:t>the</w:t>
      </w:r>
      <w:r w:rsidRPr="008A1114">
        <w:rPr>
          <w:spacing w:val="-1"/>
        </w:rPr>
        <w:t xml:space="preserve"> </w:t>
      </w:r>
      <w:r>
        <w:t>Information</w:t>
      </w:r>
      <w:r w:rsidRPr="008A1114">
        <w:rPr>
          <w:spacing w:val="-1"/>
        </w:rPr>
        <w:t xml:space="preserve"> </w:t>
      </w:r>
      <w:r>
        <w:t>Standard.</w:t>
      </w:r>
    </w:p>
    <w:p w14:paraId="2C529F0A" w14:textId="26479A2A" w:rsidR="005072FC" w:rsidRDefault="005072FC" w:rsidP="008A1114">
      <w:pPr>
        <w:pStyle w:val="Level2Number"/>
      </w:pPr>
      <w:r w:rsidRPr="00F93468">
        <w:t>The</w:t>
      </w:r>
      <w:r w:rsidRPr="008A1114">
        <w:rPr>
          <w:spacing w:val="-5"/>
        </w:rPr>
        <w:t xml:space="preserve"> </w:t>
      </w:r>
      <w:r w:rsidRPr="00F93468">
        <w:t>Parties</w:t>
      </w:r>
      <w:r w:rsidRPr="008A1114">
        <w:rPr>
          <w:spacing w:val="-5"/>
        </w:rPr>
        <w:t xml:space="preserve"> </w:t>
      </w:r>
      <w:r w:rsidRPr="00F93468">
        <w:t>shall</w:t>
      </w:r>
      <w:r w:rsidRPr="008A1114">
        <w:rPr>
          <w:spacing w:val="-5"/>
        </w:rPr>
        <w:t xml:space="preserve"> </w:t>
      </w:r>
      <w:r w:rsidRPr="00F93468">
        <w:t>comply</w:t>
      </w:r>
      <w:r w:rsidRPr="008A1114">
        <w:rPr>
          <w:spacing w:val="-4"/>
        </w:rPr>
        <w:t xml:space="preserve"> </w:t>
      </w:r>
      <w:r w:rsidRPr="00F93468">
        <w:t>with</w:t>
      </w:r>
      <w:r w:rsidRPr="008A1114">
        <w:rPr>
          <w:spacing w:val="-5"/>
        </w:rPr>
        <w:t xml:space="preserve"> </w:t>
      </w:r>
      <w:r w:rsidRPr="00F93468">
        <w:t>any</w:t>
      </w:r>
      <w:r w:rsidRPr="008A1114">
        <w:rPr>
          <w:spacing w:val="-4"/>
        </w:rPr>
        <w:t xml:space="preserve"> </w:t>
      </w:r>
      <w:r w:rsidRPr="00F93468">
        <w:t>Task</w:t>
      </w:r>
      <w:r w:rsidRPr="008A1114">
        <w:rPr>
          <w:spacing w:val="-4"/>
        </w:rPr>
        <w:t xml:space="preserve"> </w:t>
      </w:r>
      <w:r w:rsidRPr="00F93468">
        <w:t>Information</w:t>
      </w:r>
      <w:r w:rsidRPr="008A1114">
        <w:rPr>
          <w:spacing w:val="-5"/>
        </w:rPr>
        <w:t xml:space="preserve"> </w:t>
      </w:r>
      <w:r w:rsidRPr="00F93468">
        <w:t>Delivery</w:t>
      </w:r>
      <w:r w:rsidRPr="008A1114">
        <w:rPr>
          <w:spacing w:val="-4"/>
        </w:rPr>
        <w:t xml:space="preserve"> </w:t>
      </w:r>
      <w:r w:rsidRPr="00F93468">
        <w:t>Plan</w:t>
      </w:r>
      <w:r w:rsidRPr="008A1114">
        <w:rPr>
          <w:spacing w:val="-5"/>
        </w:rPr>
        <w:t xml:space="preserve"> </w:t>
      </w:r>
      <w:r w:rsidRPr="00F93468">
        <w:t>applicable</w:t>
      </w:r>
      <w:r w:rsidRPr="008A1114">
        <w:rPr>
          <w:spacing w:val="-5"/>
        </w:rPr>
        <w:t xml:space="preserve"> </w:t>
      </w:r>
      <w:r w:rsidRPr="00F93468">
        <w:t>to</w:t>
      </w:r>
      <w:r w:rsidRPr="008A1114">
        <w:rPr>
          <w:spacing w:val="-5"/>
        </w:rPr>
        <w:t xml:space="preserve"> </w:t>
      </w:r>
      <w:r w:rsidRPr="00F93468">
        <w:t>them</w:t>
      </w:r>
      <w:r w:rsidRPr="008A1114">
        <w:rPr>
          <w:spacing w:val="-58"/>
        </w:rPr>
        <w:t xml:space="preserve"> </w:t>
      </w:r>
      <w:r w:rsidRPr="00F93468">
        <w:t>and/or ensure that any Task Teams under their authority and control comply with</w:t>
      </w:r>
      <w:r w:rsidRPr="008A1114">
        <w:rPr>
          <w:spacing w:val="1"/>
        </w:rPr>
        <w:t xml:space="preserve"> </w:t>
      </w:r>
      <w:r w:rsidRPr="00F93468">
        <w:t>any Task Information Delivery Plan applicable to them. The Appointee’s rights (if</w:t>
      </w:r>
      <w:r w:rsidRPr="008A1114">
        <w:rPr>
          <w:spacing w:val="1"/>
        </w:rPr>
        <w:t xml:space="preserve"> </w:t>
      </w:r>
      <w:r w:rsidRPr="00F93468">
        <w:t>any)</w:t>
      </w:r>
      <w:r w:rsidRPr="008A1114">
        <w:rPr>
          <w:spacing w:val="-6"/>
        </w:rPr>
        <w:t xml:space="preserve"> </w:t>
      </w:r>
      <w:r w:rsidRPr="00F93468">
        <w:t>following</w:t>
      </w:r>
      <w:r w:rsidRPr="008A1114">
        <w:rPr>
          <w:spacing w:val="-6"/>
        </w:rPr>
        <w:t xml:space="preserve"> </w:t>
      </w:r>
      <w:r w:rsidRPr="00F93468">
        <w:t>any</w:t>
      </w:r>
      <w:r w:rsidRPr="008A1114">
        <w:rPr>
          <w:spacing w:val="-5"/>
        </w:rPr>
        <w:t xml:space="preserve"> </w:t>
      </w:r>
      <w:r w:rsidRPr="00F93468">
        <w:t>update</w:t>
      </w:r>
      <w:r w:rsidRPr="008A1114">
        <w:rPr>
          <w:spacing w:val="-6"/>
        </w:rPr>
        <w:t xml:space="preserve"> </w:t>
      </w:r>
      <w:r w:rsidRPr="00F93468">
        <w:t>of</w:t>
      </w:r>
      <w:r w:rsidRPr="008A1114">
        <w:rPr>
          <w:spacing w:val="-5"/>
        </w:rPr>
        <w:t xml:space="preserve"> </w:t>
      </w:r>
      <w:r w:rsidRPr="00F93468">
        <w:t>the</w:t>
      </w:r>
      <w:r w:rsidRPr="008A1114">
        <w:rPr>
          <w:spacing w:val="-6"/>
        </w:rPr>
        <w:t xml:space="preserve"> </w:t>
      </w:r>
      <w:r w:rsidRPr="00F93468">
        <w:t>Task</w:t>
      </w:r>
      <w:r w:rsidRPr="008A1114">
        <w:rPr>
          <w:spacing w:val="-6"/>
        </w:rPr>
        <w:t xml:space="preserve"> </w:t>
      </w:r>
      <w:r w:rsidRPr="00F93468">
        <w:t>Information</w:t>
      </w:r>
      <w:r w:rsidRPr="008A1114">
        <w:rPr>
          <w:spacing w:val="-6"/>
        </w:rPr>
        <w:t xml:space="preserve"> </w:t>
      </w:r>
      <w:r w:rsidRPr="00F93468">
        <w:t>Delivery</w:t>
      </w:r>
      <w:r w:rsidRPr="008A1114">
        <w:rPr>
          <w:spacing w:val="-5"/>
        </w:rPr>
        <w:t xml:space="preserve"> </w:t>
      </w:r>
      <w:r w:rsidRPr="00F93468">
        <w:t>Plan</w:t>
      </w:r>
      <w:r w:rsidRPr="008A1114">
        <w:rPr>
          <w:spacing w:val="-6"/>
        </w:rPr>
        <w:t xml:space="preserve"> </w:t>
      </w:r>
      <w:r w:rsidRPr="00F93468">
        <w:t>after</w:t>
      </w:r>
      <w:r w:rsidRPr="008A1114">
        <w:rPr>
          <w:spacing w:val="-5"/>
        </w:rPr>
        <w:t xml:space="preserve"> </w:t>
      </w:r>
      <w:r w:rsidRPr="00F93468">
        <w:t>the</w:t>
      </w:r>
      <w:r w:rsidRPr="008A1114">
        <w:rPr>
          <w:spacing w:val="-6"/>
        </w:rPr>
        <w:t xml:space="preserve"> </w:t>
      </w:r>
      <w:r w:rsidRPr="00F93468">
        <w:t>date</w:t>
      </w:r>
      <w:r w:rsidRPr="008A1114">
        <w:rPr>
          <w:spacing w:val="-6"/>
        </w:rPr>
        <w:t xml:space="preserve"> </w:t>
      </w:r>
      <w:r w:rsidRPr="00F93468">
        <w:t>of</w:t>
      </w:r>
      <w:r w:rsidRPr="008A1114">
        <w:rPr>
          <w:spacing w:val="-6"/>
        </w:rPr>
        <w:t xml:space="preserve"> </w:t>
      </w:r>
      <w:r w:rsidRPr="00F93468">
        <w:t>the Appointment</w:t>
      </w:r>
      <w:r w:rsidRPr="008A1114">
        <w:rPr>
          <w:spacing w:val="-3"/>
        </w:rPr>
        <w:t xml:space="preserve"> </w:t>
      </w:r>
      <w:r w:rsidRPr="00F93468">
        <w:t>shall</w:t>
      </w:r>
      <w:r w:rsidRPr="008A1114">
        <w:rPr>
          <w:spacing w:val="-3"/>
        </w:rPr>
        <w:t xml:space="preserve"> </w:t>
      </w:r>
      <w:r w:rsidRPr="00F93468">
        <w:t>be</w:t>
      </w:r>
      <w:r w:rsidRPr="008A1114">
        <w:rPr>
          <w:spacing w:val="-4"/>
        </w:rPr>
        <w:t xml:space="preserve"> </w:t>
      </w:r>
      <w:r w:rsidRPr="00F93468">
        <w:t>assessed</w:t>
      </w:r>
      <w:r w:rsidRPr="008A1114">
        <w:rPr>
          <w:spacing w:val="-3"/>
        </w:rPr>
        <w:t xml:space="preserve"> </w:t>
      </w:r>
      <w:r w:rsidRPr="00F93468">
        <w:t>in</w:t>
      </w:r>
      <w:r w:rsidRPr="008A1114">
        <w:rPr>
          <w:spacing w:val="-3"/>
        </w:rPr>
        <w:t xml:space="preserve"> </w:t>
      </w:r>
      <w:r w:rsidRPr="00F93468">
        <w:t>accordance</w:t>
      </w:r>
      <w:r w:rsidRPr="008A1114">
        <w:rPr>
          <w:spacing w:val="-4"/>
        </w:rPr>
        <w:t xml:space="preserve"> </w:t>
      </w:r>
      <w:r w:rsidRPr="00F93468">
        <w:t>with</w:t>
      </w:r>
      <w:r w:rsidRPr="008A1114">
        <w:rPr>
          <w:spacing w:val="-3"/>
        </w:rPr>
        <w:t xml:space="preserve"> </w:t>
      </w:r>
      <w:r w:rsidRPr="00F93468">
        <w:t>the</w:t>
      </w:r>
      <w:r w:rsidRPr="008A1114">
        <w:rPr>
          <w:spacing w:val="-4"/>
        </w:rPr>
        <w:t xml:space="preserve"> </w:t>
      </w:r>
      <w:r w:rsidRPr="00F93468">
        <w:t>Appointment</w:t>
      </w:r>
      <w:r w:rsidRPr="008A1114">
        <w:rPr>
          <w:spacing w:val="-2"/>
        </w:rPr>
        <w:t xml:space="preserve"> </w:t>
      </w:r>
      <w:r w:rsidRPr="00F93468">
        <w:t>and</w:t>
      </w:r>
      <w:r w:rsidRPr="008A1114">
        <w:rPr>
          <w:spacing w:val="-3"/>
        </w:rPr>
        <w:t xml:space="preserve"> </w:t>
      </w:r>
      <w:r w:rsidRPr="00F93468">
        <w:t>this</w:t>
      </w:r>
      <w:r w:rsidRPr="008A1114">
        <w:rPr>
          <w:spacing w:val="-3"/>
        </w:rPr>
        <w:t xml:space="preserve"> </w:t>
      </w:r>
      <w:r w:rsidRPr="00F93468">
        <w:t>Protocol.</w:t>
      </w:r>
    </w:p>
    <w:p w14:paraId="78AC1A12" w14:textId="6C66D9E4" w:rsidR="005072FC" w:rsidRDefault="005072FC" w:rsidP="008A1114">
      <w:pPr>
        <w:pStyle w:val="Level2Number"/>
      </w:pPr>
      <w:r>
        <w:lastRenderedPageBreak/>
        <w:t>The Parties shall arrange for any Task Teams under their authority and control to</w:t>
      </w:r>
      <w:r>
        <w:rPr>
          <w:spacing w:val="1"/>
        </w:rPr>
        <w:t xml:space="preserve"> </w:t>
      </w:r>
      <w:r>
        <w:t>generate</w:t>
      </w:r>
      <w:r>
        <w:rPr>
          <w:spacing w:val="-5"/>
        </w:rPr>
        <w:t xml:space="preserve"> </w:t>
      </w:r>
      <w:r>
        <w:t>information</w:t>
      </w:r>
      <w:r>
        <w:rPr>
          <w:spacing w:val="-5"/>
        </w:rPr>
        <w:t xml:space="preserve"> </w:t>
      </w:r>
      <w:r>
        <w:t>and</w:t>
      </w:r>
      <w:r>
        <w:rPr>
          <w:spacing w:val="-5"/>
        </w:rPr>
        <w:t xml:space="preserve"> </w:t>
      </w:r>
      <w:r>
        <w:t>review</w:t>
      </w:r>
      <w:r>
        <w:rPr>
          <w:spacing w:val="-5"/>
        </w:rPr>
        <w:t xml:space="preserve"> </w:t>
      </w:r>
      <w:r>
        <w:t>information</w:t>
      </w:r>
      <w:r>
        <w:rPr>
          <w:spacing w:val="-5"/>
        </w:rPr>
        <w:t xml:space="preserve"> </w:t>
      </w:r>
      <w:r>
        <w:t>generated</w:t>
      </w:r>
      <w:r>
        <w:rPr>
          <w:spacing w:val="-6"/>
        </w:rPr>
        <w:t xml:space="preserve"> </w:t>
      </w:r>
      <w:r>
        <w:t>by</w:t>
      </w:r>
      <w:r>
        <w:rPr>
          <w:spacing w:val="-4"/>
        </w:rPr>
        <w:t xml:space="preserve"> </w:t>
      </w:r>
      <w:r>
        <w:t>them</w:t>
      </w:r>
      <w:r>
        <w:rPr>
          <w:spacing w:val="-4"/>
        </w:rPr>
        <w:t xml:space="preserve"> </w:t>
      </w:r>
      <w:r>
        <w:t>in</w:t>
      </w:r>
      <w:r>
        <w:rPr>
          <w:spacing w:val="-5"/>
        </w:rPr>
        <w:t xml:space="preserve"> </w:t>
      </w:r>
      <w:r>
        <w:t>accordance</w:t>
      </w:r>
      <w:r>
        <w:rPr>
          <w:spacing w:val="-5"/>
        </w:rPr>
        <w:t xml:space="preserve"> </w:t>
      </w:r>
      <w:r>
        <w:t>with</w:t>
      </w:r>
      <w:r>
        <w:rPr>
          <w:spacing w:val="-5"/>
        </w:rPr>
        <w:t xml:space="preserve"> </w:t>
      </w:r>
      <w:r>
        <w:t>the</w:t>
      </w:r>
      <w:r>
        <w:rPr>
          <w:spacing w:val="-58"/>
        </w:rPr>
        <w:t xml:space="preserve"> </w:t>
      </w:r>
      <w:r>
        <w:t>Information</w:t>
      </w:r>
      <w:r>
        <w:rPr>
          <w:spacing w:val="-1"/>
        </w:rPr>
        <w:t xml:space="preserve"> </w:t>
      </w:r>
      <w:r>
        <w:t>Standard and</w:t>
      </w:r>
      <w:r>
        <w:rPr>
          <w:spacing w:val="-1"/>
        </w:rPr>
        <w:t xml:space="preserve"> </w:t>
      </w:r>
      <w:r>
        <w:t>the Information Particulars.</w:t>
      </w:r>
    </w:p>
    <w:p w14:paraId="235BBDC8" w14:textId="2FA6B00E" w:rsidR="00074239" w:rsidRDefault="003B203F" w:rsidP="008A1114">
      <w:pPr>
        <w:pStyle w:val="Level2Number"/>
      </w:pPr>
      <w:r w:rsidRPr="003B203F">
        <w:t>The Appointing Party shall confirm Acceptance of the information model (comprising geometrical information, alphanumerical information and/or documentation) in accordance with the Acceptance Criteria and the process as set out in clause 5.7.</w:t>
      </w:r>
      <w:r w:rsidR="002111D8">
        <w:t>2</w:t>
      </w:r>
      <w:r w:rsidRPr="003B203F">
        <w:t xml:space="preserve"> of BS EN ISO 19650-</w:t>
      </w:r>
      <w:r>
        <w:t>3</w:t>
      </w:r>
      <w:r w:rsidRPr="003B203F">
        <w:t xml:space="preserve">.  This shall not amount to confirmation </w:t>
      </w:r>
      <w:r w:rsidRPr="003B203F">
        <w:t>that any</w:t>
      </w:r>
      <w:r w:rsidRPr="003B203F">
        <w:t xml:space="preserve"> models, information and/or data are compliant with the requirements and terms of the Agreement and is without prejudice to the parties' respective rights and obligations including any approval status code required to be obtained before </w:t>
      </w:r>
      <w:r w:rsidR="00036263" w:rsidRPr="003B203F">
        <w:t>using models</w:t>
      </w:r>
      <w:r w:rsidRPr="003B203F">
        <w:t>, information and/or data in the project or the operational phase of the asset(s).</w:t>
      </w:r>
    </w:p>
    <w:p w14:paraId="40C1F012" w14:textId="08FCD0B4" w:rsidR="005072FC" w:rsidRDefault="005072FC" w:rsidP="005072FC">
      <w:pPr>
        <w:pStyle w:val="Level1Heading"/>
      </w:pPr>
      <w:bookmarkStart w:id="8" w:name="_Toc140314327"/>
      <w:r>
        <w:t>CDE Solution and Workflow</w:t>
      </w:r>
      <w:bookmarkEnd w:id="8"/>
    </w:p>
    <w:p w14:paraId="40FAF923" w14:textId="0F894D72" w:rsidR="005072FC" w:rsidRDefault="005072FC" w:rsidP="008A1114">
      <w:pPr>
        <w:pStyle w:val="Level2Number"/>
      </w:pPr>
      <w:r w:rsidRPr="003D1239">
        <w:t xml:space="preserve">Without prejudice to any of the Parties’ obligations or duties under or in connection with both this Protocol and the Appointment, and save as expressly stated otherwise within both </w:t>
      </w:r>
      <w:r w:rsidR="003D1239" w:rsidRPr="003D1239">
        <w:t>this Protocol</w:t>
      </w:r>
      <w:r w:rsidRPr="003D1239">
        <w:t xml:space="preserve"> and the Appointment, the Parties do not warrant, expressly or impliedly, that:</w:t>
      </w:r>
    </w:p>
    <w:p w14:paraId="77349B6A" w14:textId="77777777" w:rsidR="005072FC" w:rsidRPr="00DD22C0" w:rsidRDefault="005072FC" w:rsidP="008A1114">
      <w:pPr>
        <w:pStyle w:val="Level3Number"/>
      </w:pPr>
      <w:r w:rsidRPr="00DD22C0">
        <w:t>any software used to prepare the Information Model and all other information to which this Protocol applies; or</w:t>
      </w:r>
    </w:p>
    <w:p w14:paraId="383B1A55" w14:textId="77777777" w:rsidR="005072FC" w:rsidRDefault="005072FC" w:rsidP="008A1114">
      <w:pPr>
        <w:pStyle w:val="Level3Number"/>
      </w:pPr>
      <w:r w:rsidRPr="00DD22C0">
        <w:t>any software format in which the Information Model and all other information to which thi</w:t>
      </w:r>
      <w:r>
        <w:t>s Protocol applies is shared, published or otherwise issued in</w:t>
      </w:r>
      <w:r>
        <w:rPr>
          <w:spacing w:val="1"/>
        </w:rPr>
        <w:t xml:space="preserve"> </w:t>
      </w:r>
      <w:r>
        <w:t>accordance</w:t>
      </w:r>
      <w:r>
        <w:rPr>
          <w:spacing w:val="-2"/>
        </w:rPr>
        <w:t xml:space="preserve"> </w:t>
      </w:r>
      <w:r>
        <w:t>with</w:t>
      </w:r>
      <w:r>
        <w:rPr>
          <w:spacing w:val="-1"/>
        </w:rPr>
        <w:t xml:space="preserve"> both </w:t>
      </w:r>
      <w:r>
        <w:t>this Protocol</w:t>
      </w:r>
      <w:r>
        <w:rPr>
          <w:spacing w:val="-2"/>
        </w:rPr>
        <w:t xml:space="preserve"> </w:t>
      </w:r>
      <w:r>
        <w:t>and</w:t>
      </w:r>
      <w:r>
        <w:rPr>
          <w:spacing w:val="-1"/>
        </w:rPr>
        <w:t xml:space="preserve"> </w:t>
      </w:r>
      <w:r>
        <w:t>the</w:t>
      </w:r>
      <w:r>
        <w:rPr>
          <w:spacing w:val="-1"/>
        </w:rPr>
        <w:t xml:space="preserve"> </w:t>
      </w:r>
      <w:r>
        <w:t>Appointment;</w:t>
      </w:r>
    </w:p>
    <w:p w14:paraId="4E6E0D37" w14:textId="77777777" w:rsidR="005072FC" w:rsidRDefault="005072FC" w:rsidP="008A1114">
      <w:pPr>
        <w:pStyle w:val="Level3Number"/>
        <w:numPr>
          <w:ilvl w:val="0"/>
          <w:numId w:val="0"/>
        </w:numPr>
        <w:ind w:left="1276"/>
      </w:pPr>
      <w:r>
        <w:t>is</w:t>
      </w:r>
      <w:r>
        <w:rPr>
          <w:spacing w:val="-2"/>
        </w:rPr>
        <w:t xml:space="preserve"> </w:t>
      </w:r>
      <w:r>
        <w:t>compatible</w:t>
      </w:r>
      <w:r>
        <w:rPr>
          <w:spacing w:val="-3"/>
        </w:rPr>
        <w:t xml:space="preserve"> </w:t>
      </w:r>
      <w:r>
        <w:t>with</w:t>
      </w:r>
      <w:r>
        <w:rPr>
          <w:spacing w:val="-3"/>
        </w:rPr>
        <w:t xml:space="preserve"> </w:t>
      </w:r>
      <w:r>
        <w:t>any</w:t>
      </w:r>
      <w:r>
        <w:rPr>
          <w:spacing w:val="-2"/>
        </w:rPr>
        <w:t xml:space="preserve"> </w:t>
      </w:r>
      <w:r>
        <w:t>software</w:t>
      </w:r>
      <w:r>
        <w:rPr>
          <w:spacing w:val="-2"/>
        </w:rPr>
        <w:t xml:space="preserve"> </w:t>
      </w:r>
      <w:r>
        <w:t>or</w:t>
      </w:r>
      <w:r>
        <w:rPr>
          <w:spacing w:val="-2"/>
        </w:rPr>
        <w:t xml:space="preserve"> </w:t>
      </w:r>
      <w:r>
        <w:t>software</w:t>
      </w:r>
      <w:r>
        <w:rPr>
          <w:spacing w:val="-3"/>
        </w:rPr>
        <w:t xml:space="preserve"> </w:t>
      </w:r>
      <w:r>
        <w:t>format</w:t>
      </w:r>
      <w:r>
        <w:rPr>
          <w:spacing w:val="-2"/>
        </w:rPr>
        <w:t xml:space="preserve"> </w:t>
      </w:r>
      <w:r>
        <w:t>used</w:t>
      </w:r>
      <w:r>
        <w:rPr>
          <w:spacing w:val="-3"/>
        </w:rPr>
        <w:t xml:space="preserve"> </w:t>
      </w:r>
      <w:r>
        <w:t>by</w:t>
      </w:r>
      <w:r>
        <w:rPr>
          <w:spacing w:val="-1"/>
        </w:rPr>
        <w:t xml:space="preserve"> </w:t>
      </w:r>
      <w:r>
        <w:t>or</w:t>
      </w:r>
      <w:r>
        <w:rPr>
          <w:spacing w:val="-2"/>
        </w:rPr>
        <w:t xml:space="preserve"> </w:t>
      </w:r>
      <w:r>
        <w:t>on</w:t>
      </w:r>
      <w:r>
        <w:rPr>
          <w:spacing w:val="-3"/>
        </w:rPr>
        <w:t xml:space="preserve"> </w:t>
      </w:r>
      <w:r>
        <w:t>behalf</w:t>
      </w:r>
      <w:r>
        <w:rPr>
          <w:spacing w:val="-2"/>
        </w:rPr>
        <w:t xml:space="preserve"> </w:t>
      </w:r>
      <w:r>
        <w:t>of</w:t>
      </w:r>
      <w:r>
        <w:rPr>
          <w:spacing w:val="-2"/>
        </w:rPr>
        <w:t xml:space="preserve"> </w:t>
      </w:r>
      <w:r>
        <w:t>any</w:t>
      </w:r>
      <w:r>
        <w:rPr>
          <w:spacing w:val="-1"/>
        </w:rPr>
        <w:t xml:space="preserve"> </w:t>
      </w:r>
      <w:r>
        <w:t>other</w:t>
      </w:r>
      <w:r>
        <w:rPr>
          <w:spacing w:val="-59"/>
        </w:rPr>
        <w:t xml:space="preserve"> </w:t>
      </w:r>
      <w:r>
        <w:t>party in</w:t>
      </w:r>
      <w:r>
        <w:rPr>
          <w:spacing w:val="-1"/>
        </w:rPr>
        <w:t xml:space="preserve"> </w:t>
      </w:r>
      <w:r>
        <w:t>connection</w:t>
      </w:r>
      <w:r>
        <w:rPr>
          <w:spacing w:val="-1"/>
        </w:rPr>
        <w:t xml:space="preserve"> </w:t>
      </w:r>
      <w:r>
        <w:t>with</w:t>
      </w:r>
      <w:r>
        <w:rPr>
          <w:spacing w:val="-1"/>
        </w:rPr>
        <w:t xml:space="preserve"> </w:t>
      </w:r>
      <w:r>
        <w:t>the</w:t>
      </w:r>
      <w:r>
        <w:rPr>
          <w:spacing w:val="-1"/>
        </w:rPr>
        <w:t xml:space="preserve"> </w:t>
      </w:r>
      <w:r>
        <w:t>Relevant Assets.</w:t>
      </w:r>
    </w:p>
    <w:p w14:paraId="6EFDC4C1" w14:textId="15EEDB9C" w:rsidR="005072FC" w:rsidRPr="00DD22C0" w:rsidRDefault="005072FC" w:rsidP="008A1114">
      <w:pPr>
        <w:pStyle w:val="Level2Number"/>
      </w:pPr>
      <w:r w:rsidRPr="00DD22C0">
        <w:t>Neither Party shall have any liability to the other Party in connection with any corruption or unintended amendment, modification or alteration of the electronic data (including, without limitation, any software) in any Information Model and other information to which this Protocol applies which occurs outside its reasonable control, namely after it has been shared, published or otherwise issued through the CDE Solution and Workflow by the issuing Party, save where any such corruption or unintended amendment, modification or alteration of the electronic data is a result of the issuing Party’s failure to comply with this Protocol and/or the Appointment.</w:t>
      </w:r>
    </w:p>
    <w:p w14:paraId="18720EC9" w14:textId="77777777" w:rsidR="005072FC" w:rsidRPr="00DD22C0" w:rsidRDefault="005072FC" w:rsidP="008A1114">
      <w:pPr>
        <w:pStyle w:val="Level2Number"/>
      </w:pPr>
      <w:r w:rsidRPr="00DD22C0">
        <w:t xml:space="preserve">Save to the extent it forms part of the Appointee’s obligations under the Appointment, the Appointing Party shall be responsible for (or shall appoint other </w:t>
      </w:r>
      <w:r w:rsidRPr="00DD22C0">
        <w:rPr>
          <w:i/>
          <w:iCs/>
        </w:rPr>
        <w:t>appointed parties</w:t>
      </w:r>
      <w:r w:rsidRPr="00DD22C0">
        <w:t xml:space="preserve"> to be responsible for) establishing, implementing, configuring and supporting the CDE Solution and Workflow in accordance with BS EN ISO 19650-3: 2020.</w:t>
      </w:r>
    </w:p>
    <w:p w14:paraId="6AADF36F" w14:textId="77777777" w:rsidR="005072FC" w:rsidRPr="00DD22C0" w:rsidRDefault="005072FC" w:rsidP="008A1114">
      <w:pPr>
        <w:pStyle w:val="Level2Number"/>
      </w:pPr>
      <w:r w:rsidRPr="00DD22C0">
        <w:t xml:space="preserve">The Appointing Party shall arrange for all information in the CDE Solution and Workflow to be securely stored for the period stated in the Information Particulars. The Appointing Party shall be responsible for the continuing security, integrity and preservation of the </w:t>
      </w:r>
      <w:r w:rsidRPr="00DD22C0">
        <w:rPr>
          <w:i/>
          <w:iCs/>
        </w:rPr>
        <w:t xml:space="preserve">information containers </w:t>
      </w:r>
      <w:r w:rsidRPr="00DD22C0">
        <w:t>archived within the CDE Solution and Workflow in accordance with and for such period as required by the Information Particulars.</w:t>
      </w:r>
    </w:p>
    <w:p w14:paraId="2E60CEEE" w14:textId="7EC8562C" w:rsidR="005072FC" w:rsidRPr="00DD22C0" w:rsidRDefault="005072FC" w:rsidP="008A1114">
      <w:pPr>
        <w:pStyle w:val="Level2Number"/>
      </w:pPr>
      <w:r w:rsidRPr="00DD22C0">
        <w:t>The Appointor shall use reasonable endeavours to arrange for the Appointee to have reasonable access to the information in the CDE Solution and Workflow as provided in the Information Particulars insofar as necessary to perform its obligations under both t</w:t>
      </w:r>
      <w:r w:rsidR="0027347F">
        <w:t xml:space="preserve">his Protocol and the </w:t>
      </w:r>
      <w:r w:rsidRPr="00DD22C0">
        <w:t>Appointment.</w:t>
      </w:r>
    </w:p>
    <w:p w14:paraId="65DF422F" w14:textId="623966BD" w:rsidR="005072FC" w:rsidRDefault="00DD22C0" w:rsidP="00DD22C0">
      <w:pPr>
        <w:pStyle w:val="Level1Heading"/>
      </w:pPr>
      <w:bookmarkStart w:id="9" w:name="_Toc140314328"/>
      <w:r>
        <w:lastRenderedPageBreak/>
        <w:t>Management of information</w:t>
      </w:r>
      <w:bookmarkEnd w:id="9"/>
    </w:p>
    <w:p w14:paraId="726ADBCC" w14:textId="77777777" w:rsidR="00DD22C0" w:rsidRDefault="00DD22C0" w:rsidP="008A1114">
      <w:pPr>
        <w:pStyle w:val="Level2Number"/>
      </w:pPr>
      <w:r>
        <w:t>Save</w:t>
      </w:r>
      <w:r>
        <w:rPr>
          <w:spacing w:val="-6"/>
        </w:rPr>
        <w:t xml:space="preserve"> </w:t>
      </w:r>
      <w:r>
        <w:t>to</w:t>
      </w:r>
      <w:r>
        <w:rPr>
          <w:spacing w:val="-5"/>
        </w:rPr>
        <w:t xml:space="preserve"> </w:t>
      </w:r>
      <w:r>
        <w:t>the</w:t>
      </w:r>
      <w:r>
        <w:rPr>
          <w:spacing w:val="-6"/>
        </w:rPr>
        <w:t xml:space="preserve"> </w:t>
      </w:r>
      <w:r>
        <w:t>extent</w:t>
      </w:r>
      <w:r>
        <w:rPr>
          <w:spacing w:val="-4"/>
        </w:rPr>
        <w:t xml:space="preserve"> </w:t>
      </w:r>
      <w:r>
        <w:t>it</w:t>
      </w:r>
      <w:r>
        <w:rPr>
          <w:spacing w:val="-5"/>
        </w:rPr>
        <w:t xml:space="preserve"> </w:t>
      </w:r>
      <w:r>
        <w:t>forms</w:t>
      </w:r>
      <w:r>
        <w:rPr>
          <w:spacing w:val="-4"/>
        </w:rPr>
        <w:t xml:space="preserve"> </w:t>
      </w:r>
      <w:r>
        <w:t>part</w:t>
      </w:r>
      <w:r>
        <w:rPr>
          <w:spacing w:val="-5"/>
        </w:rPr>
        <w:t xml:space="preserve"> </w:t>
      </w:r>
      <w:r>
        <w:t>of</w:t>
      </w:r>
      <w:r>
        <w:rPr>
          <w:spacing w:val="-4"/>
        </w:rPr>
        <w:t xml:space="preserve"> </w:t>
      </w:r>
      <w:r>
        <w:t>the</w:t>
      </w:r>
      <w:r>
        <w:rPr>
          <w:spacing w:val="-6"/>
        </w:rPr>
        <w:t xml:space="preserve"> </w:t>
      </w:r>
      <w:r>
        <w:t>Appointee’s</w:t>
      </w:r>
      <w:r>
        <w:rPr>
          <w:spacing w:val="-4"/>
        </w:rPr>
        <w:t xml:space="preserve"> </w:t>
      </w:r>
      <w:r>
        <w:t>obligations</w:t>
      </w:r>
      <w:r>
        <w:rPr>
          <w:spacing w:val="-5"/>
        </w:rPr>
        <w:t xml:space="preserve"> </w:t>
      </w:r>
      <w:r>
        <w:t>under</w:t>
      </w:r>
      <w:r>
        <w:rPr>
          <w:spacing w:val="-4"/>
        </w:rPr>
        <w:t xml:space="preserve"> </w:t>
      </w:r>
      <w:r>
        <w:t>the</w:t>
      </w:r>
      <w:r>
        <w:rPr>
          <w:spacing w:val="-6"/>
        </w:rPr>
        <w:t xml:space="preserve"> </w:t>
      </w:r>
      <w:r>
        <w:t>Appointment,</w:t>
      </w:r>
      <w:r>
        <w:rPr>
          <w:spacing w:val="-58"/>
        </w:rPr>
        <w:t xml:space="preserve"> </w:t>
      </w:r>
      <w:r>
        <w:t>the Appointing Party shall appoint from within its own organization individuals to</w:t>
      </w:r>
      <w:r>
        <w:rPr>
          <w:spacing w:val="1"/>
        </w:rPr>
        <w:t xml:space="preserve"> </w:t>
      </w:r>
      <w:r>
        <w:t>undertake the information management function on its behalf and shall carry out and</w:t>
      </w:r>
      <w:r>
        <w:rPr>
          <w:spacing w:val="1"/>
        </w:rPr>
        <w:t xml:space="preserve"> </w:t>
      </w:r>
      <w:r>
        <w:t xml:space="preserve">complete (or appoint third parties to carry out and complete on the Appointing Party’s </w:t>
      </w:r>
      <w:r>
        <w:rPr>
          <w:spacing w:val="-59"/>
        </w:rPr>
        <w:t xml:space="preserve">     </w:t>
      </w:r>
      <w:r>
        <w:t>behalf) the respective information management tasks in accordance with BS EN ISO</w:t>
      </w:r>
      <w:r>
        <w:rPr>
          <w:spacing w:val="-59"/>
        </w:rPr>
        <w:t xml:space="preserve"> </w:t>
      </w:r>
      <w:r>
        <w:t>19650-3: 2020.</w:t>
      </w:r>
    </w:p>
    <w:p w14:paraId="0E61E081" w14:textId="77777777" w:rsidR="00DD22C0" w:rsidRDefault="00DD22C0" w:rsidP="008A1114">
      <w:pPr>
        <w:pStyle w:val="Level2Number"/>
      </w:pPr>
      <w:r>
        <w:t>Save to the extent it forms part of the Appointee’s obligations under the Appointment,</w:t>
      </w:r>
      <w:r>
        <w:rPr>
          <w:spacing w:val="-59"/>
        </w:rPr>
        <w:t xml:space="preserve"> </w:t>
      </w:r>
      <w:r>
        <w:t>the Appointor shall carry out and complete (or appoint third parties to carry out and</w:t>
      </w:r>
      <w:r>
        <w:rPr>
          <w:spacing w:val="1"/>
        </w:rPr>
        <w:t xml:space="preserve"> </w:t>
      </w:r>
      <w:r>
        <w:t>complete</w:t>
      </w:r>
      <w:r>
        <w:rPr>
          <w:spacing w:val="-6"/>
        </w:rPr>
        <w:t xml:space="preserve"> </w:t>
      </w:r>
      <w:r>
        <w:t>on</w:t>
      </w:r>
      <w:r>
        <w:rPr>
          <w:spacing w:val="-5"/>
        </w:rPr>
        <w:t xml:space="preserve"> </w:t>
      </w:r>
      <w:r>
        <w:t>the</w:t>
      </w:r>
      <w:r>
        <w:rPr>
          <w:spacing w:val="-5"/>
        </w:rPr>
        <w:t xml:space="preserve"> </w:t>
      </w:r>
      <w:r>
        <w:t>Appointor’s</w:t>
      </w:r>
      <w:r>
        <w:rPr>
          <w:spacing w:val="-5"/>
        </w:rPr>
        <w:t xml:space="preserve"> </w:t>
      </w:r>
      <w:r>
        <w:t>behalf)</w:t>
      </w:r>
      <w:r>
        <w:rPr>
          <w:spacing w:val="-4"/>
        </w:rPr>
        <w:t xml:space="preserve"> </w:t>
      </w:r>
      <w:r>
        <w:t>any</w:t>
      </w:r>
      <w:r>
        <w:rPr>
          <w:spacing w:val="-5"/>
        </w:rPr>
        <w:t xml:space="preserve"> </w:t>
      </w:r>
      <w:r>
        <w:t>information</w:t>
      </w:r>
      <w:r>
        <w:rPr>
          <w:spacing w:val="-5"/>
        </w:rPr>
        <w:t xml:space="preserve"> </w:t>
      </w:r>
      <w:r>
        <w:t>management</w:t>
      </w:r>
      <w:r>
        <w:rPr>
          <w:spacing w:val="-4"/>
        </w:rPr>
        <w:t xml:space="preserve"> </w:t>
      </w:r>
      <w:r>
        <w:t>tasks</w:t>
      </w:r>
      <w:r>
        <w:rPr>
          <w:spacing w:val="-5"/>
        </w:rPr>
        <w:t xml:space="preserve"> </w:t>
      </w:r>
      <w:r>
        <w:t>assigned</w:t>
      </w:r>
      <w:r>
        <w:rPr>
          <w:spacing w:val="-5"/>
        </w:rPr>
        <w:t xml:space="preserve"> </w:t>
      </w:r>
      <w:r>
        <w:t>to</w:t>
      </w:r>
      <w:r>
        <w:rPr>
          <w:spacing w:val="-5"/>
        </w:rPr>
        <w:t xml:space="preserve"> </w:t>
      </w:r>
      <w:r>
        <w:t>it</w:t>
      </w:r>
      <w:r>
        <w:rPr>
          <w:spacing w:val="-58"/>
        </w:rPr>
        <w:t xml:space="preserve">                   </w:t>
      </w:r>
      <w:r>
        <w:t>in the Information Particulars in accordance with BS EN ISO 19650-3: 2020, including</w:t>
      </w:r>
      <w:r>
        <w:rPr>
          <w:spacing w:val="-59"/>
        </w:rPr>
        <w:t xml:space="preserve">   </w:t>
      </w:r>
      <w:r>
        <w:t xml:space="preserve"> without</w:t>
      </w:r>
      <w:r>
        <w:rPr>
          <w:spacing w:val="-1"/>
        </w:rPr>
        <w:t xml:space="preserve"> </w:t>
      </w:r>
      <w:r>
        <w:t>limitation</w:t>
      </w:r>
      <w:r>
        <w:rPr>
          <w:spacing w:val="-2"/>
        </w:rPr>
        <w:t xml:space="preserve"> </w:t>
      </w:r>
      <w:r>
        <w:t>the</w:t>
      </w:r>
      <w:r>
        <w:rPr>
          <w:spacing w:val="-2"/>
        </w:rPr>
        <w:t xml:space="preserve"> </w:t>
      </w:r>
      <w:r>
        <w:t>following</w:t>
      </w:r>
      <w:r>
        <w:rPr>
          <w:spacing w:val="-2"/>
        </w:rPr>
        <w:t xml:space="preserve"> </w:t>
      </w:r>
      <w:r>
        <w:t>information</w:t>
      </w:r>
      <w:r>
        <w:rPr>
          <w:spacing w:val="-2"/>
        </w:rPr>
        <w:t xml:space="preserve"> </w:t>
      </w:r>
      <w:r>
        <w:t>management</w:t>
      </w:r>
      <w:r>
        <w:rPr>
          <w:spacing w:val="-1"/>
        </w:rPr>
        <w:t xml:space="preserve"> </w:t>
      </w:r>
      <w:r>
        <w:t>tasks:</w:t>
      </w:r>
    </w:p>
    <w:p w14:paraId="5BEE760D" w14:textId="77777777" w:rsidR="00DD22C0" w:rsidRDefault="00DD22C0" w:rsidP="008A1114">
      <w:pPr>
        <w:pStyle w:val="Level3Number"/>
      </w:pPr>
      <w:r>
        <w:t>establishing</w:t>
      </w:r>
      <w:r>
        <w:rPr>
          <w:spacing w:val="-8"/>
        </w:rPr>
        <w:t xml:space="preserve"> </w:t>
      </w:r>
      <w:r>
        <w:t>the</w:t>
      </w:r>
      <w:r>
        <w:rPr>
          <w:spacing w:val="-7"/>
        </w:rPr>
        <w:t xml:space="preserve"> </w:t>
      </w:r>
      <w:r>
        <w:t>Asset</w:t>
      </w:r>
      <w:r>
        <w:rPr>
          <w:spacing w:val="-7"/>
        </w:rPr>
        <w:t xml:space="preserve"> </w:t>
      </w:r>
      <w:r>
        <w:t>Information</w:t>
      </w:r>
      <w:r>
        <w:rPr>
          <w:spacing w:val="-7"/>
        </w:rPr>
        <w:t xml:space="preserve"> </w:t>
      </w:r>
      <w:r>
        <w:t>Requirements</w:t>
      </w:r>
      <w:r>
        <w:rPr>
          <w:spacing w:val="-7"/>
        </w:rPr>
        <w:t xml:space="preserve"> for each </w:t>
      </w:r>
      <w:r w:rsidRPr="00FF41DF">
        <w:rPr>
          <w:i/>
          <w:iCs/>
        </w:rPr>
        <w:t>appointment;</w:t>
      </w:r>
    </w:p>
    <w:p w14:paraId="6633AB9C" w14:textId="77777777" w:rsidR="00DD22C0" w:rsidRPr="00F16715" w:rsidRDefault="00DD22C0" w:rsidP="008A1114">
      <w:pPr>
        <w:pStyle w:val="Level3Number"/>
      </w:pPr>
      <w:r>
        <w:t xml:space="preserve">identifying, establishing, documenting and maintaining </w:t>
      </w:r>
      <w:r w:rsidRPr="00F16715">
        <w:t>the Organizational Information Requirements</w:t>
      </w:r>
      <w:r w:rsidRPr="00F16715">
        <w:rPr>
          <w:color w:val="231F20"/>
        </w:rPr>
        <w:t>;</w:t>
      </w:r>
    </w:p>
    <w:p w14:paraId="674B662C" w14:textId="77777777" w:rsidR="00DD22C0" w:rsidRPr="00F16715" w:rsidRDefault="00DD22C0" w:rsidP="008A1114">
      <w:pPr>
        <w:pStyle w:val="Level3Number"/>
      </w:pPr>
      <w:r w:rsidRPr="00F16715">
        <w:t>establishing the Asset Information Requirements as required to comply with BS EN ISO 19650-3: 2020;</w:t>
      </w:r>
    </w:p>
    <w:p w14:paraId="529B9268" w14:textId="77777777" w:rsidR="00DD22C0" w:rsidRPr="00F16715" w:rsidRDefault="00DD22C0" w:rsidP="008A1114">
      <w:pPr>
        <w:pStyle w:val="Level3Number"/>
      </w:pPr>
      <w:r w:rsidRPr="00F16715">
        <w:t>establishing the Asset Information Standard and the Asset Information Production Methods and Procedures;</w:t>
      </w:r>
    </w:p>
    <w:p w14:paraId="354C7341" w14:textId="77777777" w:rsidR="00DD22C0" w:rsidRPr="00F16715" w:rsidRDefault="00DD22C0" w:rsidP="008A1114">
      <w:pPr>
        <w:pStyle w:val="Level3Number"/>
      </w:pPr>
      <w:r w:rsidRPr="00F16715">
        <w:t>assembling</w:t>
      </w:r>
      <w:r w:rsidRPr="00F16715">
        <w:rPr>
          <w:spacing w:val="-5"/>
        </w:rPr>
        <w:t xml:space="preserve"> </w:t>
      </w:r>
      <w:r w:rsidRPr="00F16715">
        <w:t>the</w:t>
      </w:r>
      <w:r w:rsidRPr="00F16715">
        <w:rPr>
          <w:spacing w:val="-5"/>
        </w:rPr>
        <w:t xml:space="preserve"> </w:t>
      </w:r>
      <w:r w:rsidRPr="00F16715">
        <w:t>reference</w:t>
      </w:r>
      <w:r w:rsidRPr="00F16715">
        <w:rPr>
          <w:spacing w:val="-5"/>
        </w:rPr>
        <w:t xml:space="preserve"> </w:t>
      </w:r>
      <w:r w:rsidRPr="00F16715">
        <w:t>information</w:t>
      </w:r>
      <w:r w:rsidRPr="00F16715">
        <w:rPr>
          <w:spacing w:val="-5"/>
        </w:rPr>
        <w:t xml:space="preserve"> </w:t>
      </w:r>
      <w:r w:rsidRPr="00F16715">
        <w:t>and</w:t>
      </w:r>
      <w:r w:rsidRPr="00F16715">
        <w:rPr>
          <w:spacing w:val="-5"/>
        </w:rPr>
        <w:t xml:space="preserve"> </w:t>
      </w:r>
      <w:r w:rsidRPr="00F16715">
        <w:t>shared</w:t>
      </w:r>
      <w:r w:rsidRPr="00F16715">
        <w:rPr>
          <w:spacing w:val="-4"/>
        </w:rPr>
        <w:t xml:space="preserve"> </w:t>
      </w:r>
      <w:r w:rsidRPr="00F16715">
        <w:t>resources</w:t>
      </w:r>
      <w:r w:rsidRPr="00F16715">
        <w:rPr>
          <w:spacing w:val="-4"/>
        </w:rPr>
        <w:t xml:space="preserve"> </w:t>
      </w:r>
      <w:r w:rsidRPr="00F16715">
        <w:t>to</w:t>
      </w:r>
      <w:r w:rsidRPr="00F16715">
        <w:rPr>
          <w:spacing w:val="-5"/>
        </w:rPr>
        <w:t xml:space="preserve"> </w:t>
      </w:r>
      <w:r w:rsidRPr="00F16715">
        <w:t>be</w:t>
      </w:r>
      <w:r w:rsidRPr="00F16715">
        <w:rPr>
          <w:spacing w:val="-5"/>
        </w:rPr>
        <w:t xml:space="preserve"> </w:t>
      </w:r>
      <w:r w:rsidRPr="00F16715">
        <w:t>provided</w:t>
      </w:r>
      <w:r w:rsidRPr="00F16715">
        <w:rPr>
          <w:spacing w:val="-5"/>
        </w:rPr>
        <w:t xml:space="preserve"> </w:t>
      </w:r>
      <w:r w:rsidRPr="00F16715">
        <w:t xml:space="preserve">to </w:t>
      </w:r>
      <w:r w:rsidRPr="00F16715">
        <w:rPr>
          <w:spacing w:val="-58"/>
        </w:rPr>
        <w:t xml:space="preserve"> </w:t>
      </w:r>
      <w:r w:rsidRPr="00F16715">
        <w:t>the</w:t>
      </w:r>
      <w:r w:rsidRPr="00F16715">
        <w:rPr>
          <w:spacing w:val="-2"/>
        </w:rPr>
        <w:t xml:space="preserve"> </w:t>
      </w:r>
      <w:r w:rsidRPr="00F16715">
        <w:t xml:space="preserve">Appointee </w:t>
      </w:r>
      <w:r w:rsidRPr="00F16715">
        <w:rPr>
          <w:rFonts w:cs="Cambria"/>
          <w:color w:val="000000"/>
        </w:rPr>
        <w:t>using open data standards whenever possible</w:t>
      </w:r>
      <w:r w:rsidRPr="00F16715">
        <w:t>;</w:t>
      </w:r>
    </w:p>
    <w:p w14:paraId="50EE456D" w14:textId="77777777" w:rsidR="00DD22C0" w:rsidRPr="00F16715" w:rsidRDefault="00DD22C0" w:rsidP="008A1114">
      <w:pPr>
        <w:pStyle w:val="Level3Number"/>
      </w:pPr>
      <w:r w:rsidRPr="00F16715">
        <w:rPr>
          <w:color w:val="231F20"/>
        </w:rPr>
        <w:t xml:space="preserve">establishing or reviewing and adapting as necessary an </w:t>
      </w:r>
      <w:r w:rsidRPr="00F16715">
        <w:t>Information Model</w:t>
      </w:r>
      <w:r w:rsidRPr="00F16715">
        <w:rPr>
          <w:i/>
          <w:iCs/>
        </w:rPr>
        <w:t xml:space="preserve"> </w:t>
      </w:r>
      <w:r w:rsidRPr="00F16715">
        <w:t>to hold all information specified in Asset Information Requirements related to the Relevant Assets (“</w:t>
      </w:r>
      <w:r w:rsidRPr="00F16715">
        <w:rPr>
          <w:b/>
          <w:bCs/>
        </w:rPr>
        <w:t>Asset Information Model</w:t>
      </w:r>
      <w:r w:rsidRPr="00F16715">
        <w:t xml:space="preserve">”).  The Asset Information Model shall be a Federated Information Model which may include contents from </w:t>
      </w:r>
      <w:r w:rsidRPr="00F16715">
        <w:rPr>
          <w:i/>
          <w:iCs/>
        </w:rPr>
        <w:t>appointed parties;</w:t>
      </w:r>
    </w:p>
    <w:p w14:paraId="5FEA4501" w14:textId="77777777" w:rsidR="00DD22C0" w:rsidRDefault="00DD22C0" w:rsidP="008A1114">
      <w:pPr>
        <w:pStyle w:val="Level3Number"/>
      </w:pPr>
      <w:r>
        <w:rPr>
          <w:color w:val="231F20"/>
        </w:rPr>
        <w:t>establishing processes to review and maintain the Asset Information</w:t>
      </w:r>
      <w:r>
        <w:t xml:space="preserve"> Model for as long as appropriate, implementing appropriate mitigation measures if the requirements of BS EN ISO 19650-3: 2020 are not met;</w:t>
      </w:r>
    </w:p>
    <w:p w14:paraId="39663279" w14:textId="77777777" w:rsidR="00DD22C0" w:rsidRDefault="00DD22C0" w:rsidP="008A1114">
      <w:pPr>
        <w:pStyle w:val="Level3Number"/>
      </w:pPr>
      <w:r>
        <w:t>incorporating accepted Information Models into the Asset Information Model and reconciling that information with the existing contents of the Asset Information Model; and</w:t>
      </w:r>
    </w:p>
    <w:p w14:paraId="20AB1025" w14:textId="77777777" w:rsidR="00DD22C0" w:rsidRDefault="00DD22C0" w:rsidP="008A1114">
      <w:pPr>
        <w:pStyle w:val="Level3Number"/>
      </w:pPr>
      <w:r>
        <w:t>compiling</w:t>
      </w:r>
      <w:r>
        <w:rPr>
          <w:spacing w:val="-5"/>
        </w:rPr>
        <w:t xml:space="preserve"> </w:t>
      </w:r>
      <w:r>
        <w:t>invitation</w:t>
      </w:r>
      <w:r>
        <w:rPr>
          <w:spacing w:val="-4"/>
        </w:rPr>
        <w:t xml:space="preserve"> </w:t>
      </w:r>
      <w:r>
        <w:t>to</w:t>
      </w:r>
      <w:r>
        <w:rPr>
          <w:spacing w:val="-4"/>
        </w:rPr>
        <w:t xml:space="preserve"> </w:t>
      </w:r>
      <w:r>
        <w:t>tender/request to provide service</w:t>
      </w:r>
      <w:r>
        <w:rPr>
          <w:spacing w:val="-5"/>
        </w:rPr>
        <w:t xml:space="preserve"> </w:t>
      </w:r>
      <w:r>
        <w:t>information and response requirements and evaluation criteria.</w:t>
      </w:r>
    </w:p>
    <w:p w14:paraId="5D971A28" w14:textId="77777777" w:rsidR="00DD22C0" w:rsidRDefault="00DD22C0" w:rsidP="003D1239">
      <w:pPr>
        <w:pStyle w:val="Level3Number"/>
        <w:numPr>
          <w:ilvl w:val="0"/>
          <w:numId w:val="0"/>
        </w:numPr>
        <w:ind w:left="1276"/>
        <w:rPr>
          <w:highlight w:val="yellow"/>
        </w:rPr>
      </w:pPr>
      <w:r>
        <w:t xml:space="preserve">If the existing enterprise systems are used to store </w:t>
      </w:r>
      <w:r>
        <w:rPr>
          <w:i/>
          <w:iCs/>
        </w:rPr>
        <w:t xml:space="preserve">asset </w:t>
      </w:r>
      <w:proofErr w:type="gramStart"/>
      <w:r>
        <w:rPr>
          <w:i/>
          <w:iCs/>
        </w:rPr>
        <w:t>information</w:t>
      </w:r>
      <w:proofErr w:type="gramEnd"/>
      <w:r>
        <w:rPr>
          <w:i/>
          <w:iCs/>
        </w:rPr>
        <w:t xml:space="preserve"> </w:t>
      </w:r>
      <w:r>
        <w:t>then the Appointing Party shall establish or adapt information quality and information security processes within those systems to ensure they comply with ISO 19650-3: 2020 irrespective of where or how the information is stored.</w:t>
      </w:r>
    </w:p>
    <w:p w14:paraId="0F9DFBED" w14:textId="77777777" w:rsidR="0092633E" w:rsidRDefault="0092633E" w:rsidP="008A1114">
      <w:pPr>
        <w:pStyle w:val="Level2Number"/>
      </w:pPr>
      <w:r>
        <w:t>The Appointee shall carry out (or appoint third parties to carry out and complete on the</w:t>
      </w:r>
      <w:r>
        <w:rPr>
          <w:spacing w:val="1"/>
        </w:rPr>
        <w:t xml:space="preserve"> </w:t>
      </w:r>
      <w:r>
        <w:t>Appointee’s behalf) any information management tasks assigned to it in the Information</w:t>
      </w:r>
      <w:r w:rsidRPr="009404F9">
        <w:t xml:space="preserve"> </w:t>
      </w:r>
      <w:r>
        <w:t>Particulars</w:t>
      </w:r>
      <w:r>
        <w:rPr>
          <w:spacing w:val="-4"/>
        </w:rPr>
        <w:t xml:space="preserve"> </w:t>
      </w:r>
      <w:r>
        <w:t>in</w:t>
      </w:r>
      <w:r>
        <w:rPr>
          <w:spacing w:val="-5"/>
        </w:rPr>
        <w:t xml:space="preserve"> </w:t>
      </w:r>
      <w:r>
        <w:t>accordance</w:t>
      </w:r>
      <w:r>
        <w:rPr>
          <w:spacing w:val="-4"/>
        </w:rPr>
        <w:t xml:space="preserve"> </w:t>
      </w:r>
      <w:r>
        <w:t>with</w:t>
      </w:r>
      <w:r>
        <w:rPr>
          <w:spacing w:val="-5"/>
        </w:rPr>
        <w:t xml:space="preserve"> </w:t>
      </w:r>
      <w:r>
        <w:t>BS</w:t>
      </w:r>
      <w:r>
        <w:rPr>
          <w:spacing w:val="-4"/>
        </w:rPr>
        <w:t xml:space="preserve"> </w:t>
      </w:r>
      <w:r>
        <w:t>EN</w:t>
      </w:r>
      <w:r>
        <w:rPr>
          <w:spacing w:val="-5"/>
        </w:rPr>
        <w:t xml:space="preserve"> </w:t>
      </w:r>
      <w:r>
        <w:t>ISO</w:t>
      </w:r>
      <w:r>
        <w:rPr>
          <w:spacing w:val="-3"/>
        </w:rPr>
        <w:t xml:space="preserve"> </w:t>
      </w:r>
      <w:r>
        <w:t>19650-3: 2020,</w:t>
      </w:r>
      <w:r>
        <w:rPr>
          <w:spacing w:val="-5"/>
        </w:rPr>
        <w:t xml:space="preserve"> </w:t>
      </w:r>
      <w:r>
        <w:t>including</w:t>
      </w:r>
      <w:r>
        <w:rPr>
          <w:spacing w:val="-5"/>
        </w:rPr>
        <w:t xml:space="preserve"> </w:t>
      </w:r>
      <w:r>
        <w:t>without</w:t>
      </w:r>
      <w:r>
        <w:rPr>
          <w:spacing w:val="-3"/>
        </w:rPr>
        <w:t xml:space="preserve"> </w:t>
      </w:r>
      <w:r>
        <w:t>limitation</w:t>
      </w:r>
      <w:r>
        <w:rPr>
          <w:spacing w:val="-5"/>
        </w:rPr>
        <w:t xml:space="preserve"> </w:t>
      </w:r>
      <w:r>
        <w:t xml:space="preserve">the </w:t>
      </w:r>
      <w:r>
        <w:rPr>
          <w:spacing w:val="-58"/>
        </w:rPr>
        <w:t xml:space="preserve"> </w:t>
      </w:r>
      <w:r>
        <w:t>following</w:t>
      </w:r>
      <w:r>
        <w:rPr>
          <w:spacing w:val="-2"/>
        </w:rPr>
        <w:t xml:space="preserve"> </w:t>
      </w:r>
      <w:r>
        <w:t>information</w:t>
      </w:r>
      <w:r>
        <w:rPr>
          <w:spacing w:val="-1"/>
        </w:rPr>
        <w:t xml:space="preserve"> </w:t>
      </w:r>
      <w:r>
        <w:t>management</w:t>
      </w:r>
      <w:r>
        <w:rPr>
          <w:spacing w:val="-1"/>
        </w:rPr>
        <w:t xml:space="preserve"> </w:t>
      </w:r>
      <w:r>
        <w:t>tasks:</w:t>
      </w:r>
    </w:p>
    <w:p w14:paraId="3AD661C7" w14:textId="77777777" w:rsidR="0092633E" w:rsidRDefault="0092633E" w:rsidP="008A1114">
      <w:pPr>
        <w:pStyle w:val="Level3Number"/>
      </w:pPr>
      <w:r>
        <w:t>appointing</w:t>
      </w:r>
      <w:r>
        <w:rPr>
          <w:spacing w:val="-5"/>
        </w:rPr>
        <w:t xml:space="preserve"> </w:t>
      </w:r>
      <w:r>
        <w:t>from</w:t>
      </w:r>
      <w:r>
        <w:rPr>
          <w:spacing w:val="-3"/>
        </w:rPr>
        <w:t xml:space="preserve"> </w:t>
      </w:r>
      <w:r>
        <w:t>within</w:t>
      </w:r>
      <w:r>
        <w:rPr>
          <w:spacing w:val="-5"/>
        </w:rPr>
        <w:t xml:space="preserve"> </w:t>
      </w:r>
      <w:r>
        <w:t>its</w:t>
      </w:r>
      <w:r>
        <w:rPr>
          <w:spacing w:val="-3"/>
        </w:rPr>
        <w:t xml:space="preserve"> </w:t>
      </w:r>
      <w:r>
        <w:t>own</w:t>
      </w:r>
      <w:r>
        <w:rPr>
          <w:spacing w:val="-5"/>
        </w:rPr>
        <w:t xml:space="preserve"> </w:t>
      </w:r>
      <w:r>
        <w:t>organization</w:t>
      </w:r>
      <w:r>
        <w:rPr>
          <w:spacing w:val="-4"/>
        </w:rPr>
        <w:t xml:space="preserve"> </w:t>
      </w:r>
      <w:r>
        <w:t>individuals</w:t>
      </w:r>
      <w:r>
        <w:rPr>
          <w:spacing w:val="-4"/>
        </w:rPr>
        <w:t xml:space="preserve"> </w:t>
      </w:r>
      <w:r>
        <w:t>to</w:t>
      </w:r>
      <w:r>
        <w:rPr>
          <w:spacing w:val="-4"/>
        </w:rPr>
        <w:t xml:space="preserve"> </w:t>
      </w:r>
      <w:r>
        <w:t>undertake</w:t>
      </w:r>
      <w:r>
        <w:rPr>
          <w:spacing w:val="-4"/>
        </w:rPr>
        <w:t xml:space="preserve"> </w:t>
      </w:r>
      <w:r>
        <w:t>the</w:t>
      </w:r>
      <w:r>
        <w:rPr>
          <w:spacing w:val="-59"/>
        </w:rPr>
        <w:t xml:space="preserve"> </w:t>
      </w:r>
      <w:r>
        <w:t>information</w:t>
      </w:r>
      <w:r>
        <w:rPr>
          <w:spacing w:val="-2"/>
        </w:rPr>
        <w:t xml:space="preserve"> </w:t>
      </w:r>
      <w:r>
        <w:t>management</w:t>
      </w:r>
      <w:r>
        <w:rPr>
          <w:spacing w:val="-1"/>
        </w:rPr>
        <w:t xml:space="preserve"> </w:t>
      </w:r>
      <w:r>
        <w:t>function</w:t>
      </w:r>
      <w:r>
        <w:rPr>
          <w:spacing w:val="-1"/>
        </w:rPr>
        <w:t xml:space="preserve"> </w:t>
      </w:r>
      <w:r>
        <w:t>on</w:t>
      </w:r>
      <w:r>
        <w:rPr>
          <w:spacing w:val="-2"/>
        </w:rPr>
        <w:t xml:space="preserve"> </w:t>
      </w:r>
      <w:r>
        <w:t>its behalf;</w:t>
      </w:r>
    </w:p>
    <w:p w14:paraId="4D71EF5A" w14:textId="77777777" w:rsidR="0092633E" w:rsidRPr="00F16715" w:rsidRDefault="0092633E" w:rsidP="008A1114">
      <w:pPr>
        <w:pStyle w:val="Level3Number"/>
      </w:pPr>
      <w:r>
        <w:lastRenderedPageBreak/>
        <w:t>if</w:t>
      </w:r>
      <w:r>
        <w:rPr>
          <w:spacing w:val="-9"/>
        </w:rPr>
        <w:t xml:space="preserve"> </w:t>
      </w:r>
      <w:r>
        <w:t>the</w:t>
      </w:r>
      <w:r>
        <w:rPr>
          <w:spacing w:val="-10"/>
        </w:rPr>
        <w:t xml:space="preserve"> </w:t>
      </w:r>
      <w:r>
        <w:t>Appointee</w:t>
      </w:r>
      <w:r>
        <w:rPr>
          <w:spacing w:val="-9"/>
        </w:rPr>
        <w:t xml:space="preserve"> </w:t>
      </w:r>
      <w:r>
        <w:t>is</w:t>
      </w:r>
      <w:r>
        <w:rPr>
          <w:spacing w:val="-10"/>
        </w:rPr>
        <w:t xml:space="preserve"> </w:t>
      </w:r>
      <w:r>
        <w:t>the</w:t>
      </w:r>
      <w:r>
        <w:rPr>
          <w:spacing w:val="-9"/>
        </w:rPr>
        <w:t xml:space="preserve"> </w:t>
      </w:r>
      <w:r>
        <w:t>Lead</w:t>
      </w:r>
      <w:r>
        <w:rPr>
          <w:spacing w:val="-10"/>
        </w:rPr>
        <w:t xml:space="preserve"> </w:t>
      </w:r>
      <w:r>
        <w:t>Appointed</w:t>
      </w:r>
      <w:r>
        <w:rPr>
          <w:spacing w:val="-10"/>
        </w:rPr>
        <w:t xml:space="preserve"> </w:t>
      </w:r>
      <w:r>
        <w:t>Party,</w:t>
      </w:r>
      <w:r>
        <w:rPr>
          <w:spacing w:val="-8"/>
        </w:rPr>
        <w:t xml:space="preserve"> </w:t>
      </w:r>
      <w:r>
        <w:t>aggregating</w:t>
      </w:r>
      <w:r>
        <w:rPr>
          <w:spacing w:val="-10"/>
        </w:rPr>
        <w:t xml:space="preserve"> </w:t>
      </w:r>
      <w:r>
        <w:t>each</w:t>
      </w:r>
      <w:r>
        <w:rPr>
          <w:spacing w:val="-9"/>
        </w:rPr>
        <w:t xml:space="preserve"> </w:t>
      </w:r>
      <w:r>
        <w:t>Task</w:t>
      </w:r>
      <w:r>
        <w:rPr>
          <w:spacing w:val="-9"/>
        </w:rPr>
        <w:t xml:space="preserve"> </w:t>
      </w:r>
      <w:r>
        <w:t>Team’s</w:t>
      </w:r>
      <w:r>
        <w:rPr>
          <w:spacing w:val="-58"/>
        </w:rPr>
        <w:t xml:space="preserve"> </w:t>
      </w:r>
      <w:r>
        <w:t xml:space="preserve"> Task Information Delivery Plan to establish the Delivery Team’s </w:t>
      </w:r>
      <w:r w:rsidRPr="00F16715">
        <w:t>Master</w:t>
      </w:r>
      <w:r w:rsidRPr="00F16715">
        <w:rPr>
          <w:spacing w:val="1"/>
        </w:rPr>
        <w:t xml:space="preserve"> </w:t>
      </w:r>
      <w:r w:rsidRPr="00F16715">
        <w:t>Information</w:t>
      </w:r>
      <w:r w:rsidRPr="00F16715">
        <w:rPr>
          <w:spacing w:val="-2"/>
        </w:rPr>
        <w:t xml:space="preserve"> </w:t>
      </w:r>
      <w:r w:rsidRPr="00F16715">
        <w:t>Delivery Plan;</w:t>
      </w:r>
    </w:p>
    <w:p w14:paraId="26F8244B" w14:textId="77777777" w:rsidR="0092633E" w:rsidRPr="00F16715" w:rsidRDefault="0092633E" w:rsidP="008A1114">
      <w:pPr>
        <w:pStyle w:val="Level3Number"/>
      </w:pPr>
      <w:r w:rsidRPr="00F16715">
        <w:t>testing</w:t>
      </w:r>
      <w:r w:rsidRPr="00F16715">
        <w:rPr>
          <w:spacing w:val="-8"/>
        </w:rPr>
        <w:t xml:space="preserve"> </w:t>
      </w:r>
      <w:r w:rsidRPr="00F16715">
        <w:t>the</w:t>
      </w:r>
      <w:r w:rsidRPr="00F16715">
        <w:rPr>
          <w:spacing w:val="-7"/>
        </w:rPr>
        <w:t xml:space="preserve"> </w:t>
      </w:r>
      <w:r w:rsidRPr="00F16715">
        <w:t>Asset</w:t>
      </w:r>
      <w:r w:rsidRPr="00F16715">
        <w:rPr>
          <w:spacing w:val="-6"/>
        </w:rPr>
        <w:t xml:space="preserve"> </w:t>
      </w:r>
      <w:r w:rsidRPr="00F16715">
        <w:t>Information</w:t>
      </w:r>
      <w:r w:rsidRPr="00F16715">
        <w:rPr>
          <w:spacing w:val="-8"/>
        </w:rPr>
        <w:t xml:space="preserve"> </w:t>
      </w:r>
      <w:r w:rsidRPr="00F16715">
        <w:t>Production</w:t>
      </w:r>
      <w:r w:rsidRPr="00F16715">
        <w:rPr>
          <w:spacing w:val="-7"/>
        </w:rPr>
        <w:t xml:space="preserve"> </w:t>
      </w:r>
      <w:r w:rsidRPr="00F16715">
        <w:t>Methods</w:t>
      </w:r>
      <w:r w:rsidRPr="00F16715">
        <w:rPr>
          <w:spacing w:val="-6"/>
        </w:rPr>
        <w:t xml:space="preserve"> </w:t>
      </w:r>
      <w:r w:rsidRPr="00F16715">
        <w:t>and</w:t>
      </w:r>
      <w:r w:rsidRPr="00F16715">
        <w:rPr>
          <w:spacing w:val="-8"/>
        </w:rPr>
        <w:t xml:space="preserve"> </w:t>
      </w:r>
      <w:r w:rsidRPr="00F16715">
        <w:t>Procedures</w:t>
      </w:r>
      <w:r w:rsidRPr="00F16715">
        <w:rPr>
          <w:spacing w:val="-6"/>
        </w:rPr>
        <w:t xml:space="preserve"> </w:t>
      </w:r>
      <w:r w:rsidRPr="00F16715">
        <w:t>insofar</w:t>
      </w:r>
      <w:r w:rsidRPr="00F16715">
        <w:rPr>
          <w:spacing w:val="-6"/>
        </w:rPr>
        <w:t xml:space="preserve"> </w:t>
      </w:r>
      <w:r w:rsidRPr="00F16715">
        <w:t xml:space="preserve">as </w:t>
      </w:r>
      <w:r w:rsidRPr="00F16715">
        <w:rPr>
          <w:spacing w:val="-59"/>
        </w:rPr>
        <w:t xml:space="preserve"> </w:t>
      </w:r>
      <w:r w:rsidRPr="00F16715">
        <w:t>they</w:t>
      </w:r>
      <w:r w:rsidRPr="00F16715">
        <w:rPr>
          <w:spacing w:val="-1"/>
        </w:rPr>
        <w:t xml:space="preserve"> </w:t>
      </w:r>
      <w:r w:rsidRPr="00F16715">
        <w:t>relate</w:t>
      </w:r>
      <w:r w:rsidRPr="00F16715">
        <w:rPr>
          <w:spacing w:val="-1"/>
        </w:rPr>
        <w:t xml:space="preserve"> </w:t>
      </w:r>
      <w:r w:rsidRPr="00F16715">
        <w:t>to</w:t>
      </w:r>
      <w:r w:rsidRPr="00F16715">
        <w:rPr>
          <w:spacing w:val="-2"/>
        </w:rPr>
        <w:t xml:space="preserve"> </w:t>
      </w:r>
      <w:r w:rsidRPr="00F16715">
        <w:t>the</w:t>
      </w:r>
      <w:r w:rsidRPr="00F16715">
        <w:rPr>
          <w:spacing w:val="-1"/>
        </w:rPr>
        <w:t xml:space="preserve"> </w:t>
      </w:r>
      <w:r w:rsidRPr="00F16715">
        <w:t>Appointment;</w:t>
      </w:r>
    </w:p>
    <w:p w14:paraId="4F275519" w14:textId="0D7B6BD6" w:rsidR="00DD22C0" w:rsidRPr="0092633E" w:rsidRDefault="0092633E" w:rsidP="008A1114">
      <w:pPr>
        <w:pStyle w:val="Level3Number"/>
      </w:pPr>
      <w:r>
        <w:t>if</w:t>
      </w:r>
      <w:r>
        <w:rPr>
          <w:spacing w:val="-4"/>
        </w:rPr>
        <w:t xml:space="preserve"> </w:t>
      </w:r>
      <w:r>
        <w:t>the</w:t>
      </w:r>
      <w:r>
        <w:rPr>
          <w:spacing w:val="-5"/>
        </w:rPr>
        <w:t xml:space="preserve"> </w:t>
      </w:r>
      <w:r>
        <w:t>Appointee</w:t>
      </w:r>
      <w:r>
        <w:rPr>
          <w:spacing w:val="-4"/>
        </w:rPr>
        <w:t xml:space="preserve"> </w:t>
      </w:r>
      <w:r>
        <w:t>is</w:t>
      </w:r>
      <w:r>
        <w:rPr>
          <w:spacing w:val="-5"/>
        </w:rPr>
        <w:t xml:space="preserve"> </w:t>
      </w:r>
      <w:r>
        <w:t>the</w:t>
      </w:r>
      <w:r>
        <w:rPr>
          <w:spacing w:val="-4"/>
        </w:rPr>
        <w:t xml:space="preserve"> </w:t>
      </w:r>
      <w:r>
        <w:t>Lead</w:t>
      </w:r>
      <w:r>
        <w:rPr>
          <w:spacing w:val="-5"/>
        </w:rPr>
        <w:t xml:space="preserve"> </w:t>
      </w:r>
      <w:r>
        <w:t>Appointed</w:t>
      </w:r>
      <w:r>
        <w:rPr>
          <w:spacing w:val="-5"/>
        </w:rPr>
        <w:t xml:space="preserve"> </w:t>
      </w:r>
      <w:r>
        <w:t>Party</w:t>
      </w:r>
      <w:r>
        <w:rPr>
          <w:spacing w:val="-3"/>
        </w:rPr>
        <w:t>:</w:t>
      </w:r>
    </w:p>
    <w:p w14:paraId="02331FE8" w14:textId="324FE30B" w:rsidR="0092633E" w:rsidRPr="0092633E" w:rsidRDefault="0092633E" w:rsidP="001A0739">
      <w:pPr>
        <w:pStyle w:val="Level4Number"/>
        <w:numPr>
          <w:ilvl w:val="3"/>
          <w:numId w:val="18"/>
        </w:numPr>
        <w:ind w:left="2835" w:hanging="850"/>
      </w:pPr>
      <w:r>
        <w:t>mobilizing resources with the Mobilization Plan, including confirming resources across the Delivery Team;</w:t>
      </w:r>
      <w:r>
        <w:rPr>
          <w:color w:val="231F20"/>
        </w:rPr>
        <w:t xml:space="preserve"> </w:t>
      </w:r>
    </w:p>
    <w:p w14:paraId="1FA32AE8" w14:textId="672AF3C6" w:rsidR="0092633E" w:rsidRPr="0092633E" w:rsidRDefault="000B3263" w:rsidP="001A0739">
      <w:pPr>
        <w:pStyle w:val="Level4Number"/>
        <w:numPr>
          <w:ilvl w:val="3"/>
          <w:numId w:val="18"/>
        </w:numPr>
        <w:ind w:left="2835" w:hanging="850"/>
      </w:pPr>
      <w:r>
        <w:t>m</w:t>
      </w:r>
      <w:r w:rsidR="0092633E" w:rsidRPr="0092633E">
        <w:t xml:space="preserve">obilizing information technology in accordance with the Mobilization Plan,  </w:t>
      </w:r>
    </w:p>
    <w:p w14:paraId="7EB1F7DA" w14:textId="77777777" w:rsidR="0092633E" w:rsidRPr="0092633E" w:rsidRDefault="0092633E" w:rsidP="001A0739">
      <w:pPr>
        <w:pStyle w:val="Level4Number"/>
        <w:numPr>
          <w:ilvl w:val="3"/>
          <w:numId w:val="18"/>
        </w:numPr>
        <w:ind w:left="2835" w:hanging="850"/>
      </w:pPr>
      <w:r w:rsidRPr="0092633E">
        <w:t xml:space="preserve">testing the Asset Information Production Methods and Procedures insofar as they relate to the Appointment; </w:t>
      </w:r>
    </w:p>
    <w:p w14:paraId="21467AE7" w14:textId="77777777" w:rsidR="0092633E" w:rsidRPr="0092633E" w:rsidRDefault="0092633E" w:rsidP="001A0739">
      <w:pPr>
        <w:pStyle w:val="Level4Number"/>
        <w:numPr>
          <w:ilvl w:val="3"/>
          <w:numId w:val="18"/>
        </w:numPr>
        <w:ind w:left="2835" w:hanging="850"/>
      </w:pPr>
      <w:r w:rsidRPr="0092633E">
        <w:t xml:space="preserve">arranging for the maintenance of resources required to facilitate the obligations in this clause 6.3.4 in readiness for </w:t>
      </w:r>
      <w:r w:rsidRPr="0092633E">
        <w:rPr>
          <w:i/>
          <w:iCs/>
        </w:rPr>
        <w:t>trigger events</w:t>
      </w:r>
      <w:r w:rsidRPr="0092633E">
        <w:t xml:space="preserve"> covered by the Appointment;</w:t>
      </w:r>
    </w:p>
    <w:p w14:paraId="4C973D4C" w14:textId="77777777" w:rsidR="0092633E" w:rsidRPr="0092633E" w:rsidRDefault="0092633E" w:rsidP="001A0739">
      <w:pPr>
        <w:pStyle w:val="Level4Number"/>
        <w:numPr>
          <w:ilvl w:val="3"/>
          <w:numId w:val="18"/>
        </w:numPr>
        <w:ind w:left="2835" w:hanging="850"/>
      </w:pPr>
      <w:r w:rsidRPr="0092633E">
        <w:t>undertaking a review of</w:t>
      </w:r>
      <w:r w:rsidRPr="0092633E">
        <w:rPr>
          <w:i/>
          <w:iCs/>
        </w:rPr>
        <w:t xml:space="preserve"> information</w:t>
      </w:r>
      <w:r w:rsidRPr="0092633E">
        <w:t xml:space="preserve">  provided and to the extent required in accordance with the Information Standard, authorizing the </w:t>
      </w:r>
      <w:r w:rsidRPr="0092633E">
        <w:rPr>
          <w:i/>
          <w:iCs/>
        </w:rPr>
        <w:t>information</w:t>
      </w:r>
      <w:r w:rsidRPr="0092633E">
        <w:t xml:space="preserve"> and instructing each Task Team to submit their information for Appointing Party acceptance within the CDE Solution and Workflow or rejecting the information;</w:t>
      </w:r>
    </w:p>
    <w:p w14:paraId="661392E5" w14:textId="77777777" w:rsidR="0092633E" w:rsidRPr="0092633E" w:rsidRDefault="0092633E" w:rsidP="001A0739">
      <w:pPr>
        <w:pStyle w:val="Level4Number"/>
        <w:numPr>
          <w:ilvl w:val="3"/>
          <w:numId w:val="18"/>
        </w:numPr>
        <w:ind w:left="2835" w:hanging="850"/>
      </w:pPr>
      <w:r w:rsidRPr="0092633E">
        <w:t xml:space="preserve">instructing the Task Teams to amend the </w:t>
      </w:r>
      <w:r w:rsidRPr="0092633E">
        <w:rPr>
          <w:i/>
          <w:iCs/>
        </w:rPr>
        <w:t xml:space="preserve">information </w:t>
      </w:r>
      <w:r w:rsidRPr="0092633E">
        <w:t>and resubmit for Appointee authorization; and</w:t>
      </w:r>
    </w:p>
    <w:p w14:paraId="3DC5F0D7" w14:textId="3A1089F2" w:rsidR="0092633E" w:rsidRPr="0092633E" w:rsidRDefault="0092633E" w:rsidP="001A0739">
      <w:pPr>
        <w:pStyle w:val="Level4Number"/>
        <w:numPr>
          <w:ilvl w:val="3"/>
          <w:numId w:val="18"/>
        </w:numPr>
        <w:ind w:left="2835" w:hanging="850"/>
      </w:pPr>
      <w:r w:rsidRPr="0092633E">
        <w:t>reviewing any Information Model in accordance with the Asset Information Production Methods and Procedures and the Asset Information Standard and either:</w:t>
      </w:r>
    </w:p>
    <w:p w14:paraId="5CC6E737" w14:textId="77777777" w:rsidR="0092633E" w:rsidRPr="00F93468" w:rsidRDefault="0092633E" w:rsidP="0092633E">
      <w:pPr>
        <w:pStyle w:val="Level5Number"/>
        <w:ind w:left="2835" w:hanging="425"/>
      </w:pPr>
      <w:r>
        <w:t>authorizing</w:t>
      </w:r>
      <w:r w:rsidRPr="00F93468">
        <w:t xml:space="preserve"> the Delivery Team’s Information Model and instructing each Task Team to mark their </w:t>
      </w:r>
      <w:r w:rsidRPr="00F93468">
        <w:rPr>
          <w:i/>
          <w:iCs/>
        </w:rPr>
        <w:t xml:space="preserve">information containers </w:t>
      </w:r>
      <w:r w:rsidRPr="00F93468">
        <w:t>within the CDE Solution and Workflow as suitable</w:t>
      </w:r>
      <w:r w:rsidRPr="00F93468">
        <w:rPr>
          <w:i/>
          <w:iCs/>
        </w:rPr>
        <w:t xml:space="preserve"> </w:t>
      </w:r>
      <w:r w:rsidRPr="00F93468">
        <w:t>for the Appointing Party’s acceptance</w:t>
      </w:r>
      <w:r>
        <w:t>;</w:t>
      </w:r>
      <w:r w:rsidRPr="00F93468">
        <w:t xml:space="preserve"> or</w:t>
      </w:r>
    </w:p>
    <w:p w14:paraId="55A108AA" w14:textId="77777777" w:rsidR="0092633E" w:rsidRDefault="0092633E" w:rsidP="0092633E">
      <w:pPr>
        <w:pStyle w:val="Level5Number"/>
        <w:ind w:left="2835" w:hanging="425"/>
      </w:pPr>
      <w:r w:rsidRPr="00F93468">
        <w:t xml:space="preserve">rejecting the Information Model, recording </w:t>
      </w:r>
      <w:proofErr w:type="gramStart"/>
      <w:r w:rsidRPr="00F93468">
        <w:t>why</w:t>
      </w:r>
      <w:proofErr w:type="gramEnd"/>
      <w:r w:rsidRPr="00F93468">
        <w:t xml:space="preserve"> and instructing the relevant Task Team to amend the relevant </w:t>
      </w:r>
      <w:r w:rsidRPr="00F93468">
        <w:rPr>
          <w:i/>
          <w:iCs/>
        </w:rPr>
        <w:t xml:space="preserve">information containers </w:t>
      </w:r>
      <w:r w:rsidRPr="00F93468">
        <w:t xml:space="preserve">and resubmit the information model for the Lead Appointed Party’s </w:t>
      </w:r>
      <w:r>
        <w:t>authorization.</w:t>
      </w:r>
    </w:p>
    <w:p w14:paraId="6D70B20E" w14:textId="77777777" w:rsidR="008A1114" w:rsidRDefault="008A1114" w:rsidP="008A1114">
      <w:pPr>
        <w:pStyle w:val="Level3Number"/>
      </w:pPr>
      <w:r>
        <w:t>if the Appointee is a member of a Task Team, comply with its responsibilities and tasks set out in clauses 5.6.1 to 5.6.4 of BS EN ISO 19650-3: 2020, in respect of the production of information; and</w:t>
      </w:r>
    </w:p>
    <w:p w14:paraId="1C523E15" w14:textId="6CDC6BCB" w:rsidR="008A1114" w:rsidRDefault="008A1114" w:rsidP="008A1114">
      <w:pPr>
        <w:pStyle w:val="Level3Number"/>
      </w:pPr>
      <w:r>
        <w:t>as part of the Delivery Team, undertake an Information Model review, in accordance with the Asset Information Production Methods and Procedures and the Asset Information Standard.</w:t>
      </w:r>
    </w:p>
    <w:p w14:paraId="1A245A89" w14:textId="77777777" w:rsidR="008A1114" w:rsidRDefault="008A1114" w:rsidP="008A1114">
      <w:pPr>
        <w:pStyle w:val="Level2Number"/>
      </w:pPr>
      <w:bookmarkStart w:id="10" w:name="_bookmark7"/>
      <w:bookmarkEnd w:id="10"/>
      <w:r>
        <w:t xml:space="preserve">To the extent the Appointee and/or the Appointor appoint a third party to undertake </w:t>
      </w:r>
      <w:r>
        <w:rPr>
          <w:spacing w:val="-59"/>
        </w:rPr>
        <w:t xml:space="preserve"> </w:t>
      </w:r>
      <w:r>
        <w:t xml:space="preserve">all or part of its information management functions as described in clauses 6.1 to 6.3 </w:t>
      </w:r>
      <w:r>
        <w:rPr>
          <w:spacing w:val="-59"/>
        </w:rPr>
        <w:t xml:space="preserve"> </w:t>
      </w:r>
      <w:r>
        <w:t>above, they shall establish a scope of services sufficient to describe the role and</w:t>
      </w:r>
      <w:r>
        <w:rPr>
          <w:spacing w:val="1"/>
        </w:rPr>
        <w:t xml:space="preserve"> </w:t>
      </w:r>
      <w:r>
        <w:t>responsibilities of the third party. The appointment of any such third party shall not</w:t>
      </w:r>
      <w:r>
        <w:rPr>
          <w:spacing w:val="1"/>
        </w:rPr>
        <w:t xml:space="preserve"> </w:t>
      </w:r>
      <w:r>
        <w:t>in</w:t>
      </w:r>
      <w:r>
        <w:rPr>
          <w:spacing w:val="-6"/>
        </w:rPr>
        <w:t xml:space="preserve"> </w:t>
      </w:r>
      <w:r>
        <w:t>any</w:t>
      </w:r>
      <w:r>
        <w:rPr>
          <w:spacing w:val="-5"/>
        </w:rPr>
        <w:t xml:space="preserve"> </w:t>
      </w:r>
      <w:r>
        <w:t>way</w:t>
      </w:r>
      <w:r>
        <w:rPr>
          <w:spacing w:val="-4"/>
        </w:rPr>
        <w:t xml:space="preserve"> </w:t>
      </w:r>
      <w:r>
        <w:t>reduce</w:t>
      </w:r>
      <w:r>
        <w:rPr>
          <w:spacing w:val="-6"/>
        </w:rPr>
        <w:t xml:space="preserve"> </w:t>
      </w:r>
      <w:r>
        <w:t>or</w:t>
      </w:r>
      <w:r>
        <w:rPr>
          <w:spacing w:val="-4"/>
        </w:rPr>
        <w:t xml:space="preserve"> </w:t>
      </w:r>
      <w:r>
        <w:t>affect</w:t>
      </w:r>
      <w:r>
        <w:rPr>
          <w:spacing w:val="-5"/>
        </w:rPr>
        <w:t xml:space="preserve"> </w:t>
      </w:r>
      <w:r>
        <w:t>the</w:t>
      </w:r>
      <w:r>
        <w:rPr>
          <w:spacing w:val="-6"/>
        </w:rPr>
        <w:t xml:space="preserve"> </w:t>
      </w:r>
      <w:r>
        <w:t>Appointee’s</w:t>
      </w:r>
      <w:r>
        <w:rPr>
          <w:spacing w:val="-4"/>
        </w:rPr>
        <w:t xml:space="preserve"> </w:t>
      </w:r>
      <w:r>
        <w:t>or</w:t>
      </w:r>
      <w:r>
        <w:rPr>
          <w:spacing w:val="-5"/>
        </w:rPr>
        <w:t xml:space="preserve"> </w:t>
      </w:r>
      <w:r>
        <w:t>the</w:t>
      </w:r>
      <w:r>
        <w:rPr>
          <w:spacing w:val="-5"/>
        </w:rPr>
        <w:t xml:space="preserve"> </w:t>
      </w:r>
      <w:r>
        <w:t>Appointor’s</w:t>
      </w:r>
      <w:r>
        <w:rPr>
          <w:spacing w:val="-5"/>
        </w:rPr>
        <w:t xml:space="preserve"> </w:t>
      </w:r>
      <w:r>
        <w:t>obligations</w:t>
      </w:r>
      <w:r>
        <w:rPr>
          <w:spacing w:val="-5"/>
        </w:rPr>
        <w:t xml:space="preserve"> </w:t>
      </w:r>
      <w:r>
        <w:t>under</w:t>
      </w:r>
      <w:r>
        <w:rPr>
          <w:spacing w:val="-4"/>
        </w:rPr>
        <w:t xml:space="preserve"> </w:t>
      </w:r>
      <w:proofErr w:type="gramStart"/>
      <w:r>
        <w:t>the</w:t>
      </w:r>
      <w:r>
        <w:rPr>
          <w:spacing w:val="-58"/>
        </w:rPr>
        <w:t xml:space="preserve">  </w:t>
      </w:r>
      <w:r>
        <w:t>Appointment</w:t>
      </w:r>
      <w:proofErr w:type="gramEnd"/>
      <w:r>
        <w:rPr>
          <w:spacing w:val="-1"/>
        </w:rPr>
        <w:t xml:space="preserve"> </w:t>
      </w:r>
      <w:r>
        <w:t>or this Protocol.</w:t>
      </w:r>
    </w:p>
    <w:p w14:paraId="7FB2085E" w14:textId="77777777" w:rsidR="008A1114" w:rsidRDefault="008A1114" w:rsidP="008A1114">
      <w:pPr>
        <w:pStyle w:val="Level2Number"/>
      </w:pPr>
      <w:r>
        <w:lastRenderedPageBreak/>
        <w:t>The Appointee and the Appointor shall comply with the Asset Information Standard</w:t>
      </w:r>
      <w:r>
        <w:rPr>
          <w:spacing w:val="1"/>
        </w:rPr>
        <w:t xml:space="preserve"> </w:t>
      </w:r>
      <w:r>
        <w:t>and</w:t>
      </w:r>
      <w:r>
        <w:rPr>
          <w:spacing w:val="-5"/>
        </w:rPr>
        <w:t xml:space="preserve"> </w:t>
      </w:r>
      <w:r>
        <w:t>the</w:t>
      </w:r>
      <w:r>
        <w:rPr>
          <w:spacing w:val="-5"/>
        </w:rPr>
        <w:t xml:space="preserve"> </w:t>
      </w:r>
      <w:r>
        <w:t>Asset</w:t>
      </w:r>
      <w:r>
        <w:rPr>
          <w:spacing w:val="-3"/>
        </w:rPr>
        <w:t xml:space="preserve"> </w:t>
      </w:r>
      <w:r>
        <w:t>Information</w:t>
      </w:r>
      <w:r>
        <w:rPr>
          <w:spacing w:val="-5"/>
        </w:rPr>
        <w:t xml:space="preserve"> </w:t>
      </w:r>
      <w:r>
        <w:t>Production</w:t>
      </w:r>
      <w:r>
        <w:rPr>
          <w:spacing w:val="-4"/>
        </w:rPr>
        <w:t xml:space="preserve"> </w:t>
      </w:r>
      <w:r>
        <w:t>Methods</w:t>
      </w:r>
      <w:r>
        <w:rPr>
          <w:spacing w:val="-4"/>
        </w:rPr>
        <w:t xml:space="preserve"> </w:t>
      </w:r>
      <w:r>
        <w:t>and</w:t>
      </w:r>
      <w:r>
        <w:rPr>
          <w:spacing w:val="-4"/>
        </w:rPr>
        <w:t xml:space="preserve"> </w:t>
      </w:r>
      <w:r>
        <w:t>Procedures</w:t>
      </w:r>
      <w:r>
        <w:rPr>
          <w:spacing w:val="-4"/>
        </w:rPr>
        <w:t xml:space="preserve"> </w:t>
      </w:r>
      <w:r>
        <w:t>insofar</w:t>
      </w:r>
      <w:r>
        <w:rPr>
          <w:spacing w:val="-3"/>
        </w:rPr>
        <w:t xml:space="preserve"> </w:t>
      </w:r>
      <w:r>
        <w:t>as they are</w:t>
      </w:r>
      <w:r>
        <w:rPr>
          <w:spacing w:val="-4"/>
        </w:rPr>
        <w:t xml:space="preserve"> </w:t>
      </w:r>
      <w:proofErr w:type="gramStart"/>
      <w:r>
        <w:t xml:space="preserve">applicable </w:t>
      </w:r>
      <w:r>
        <w:rPr>
          <w:spacing w:val="-58"/>
        </w:rPr>
        <w:t xml:space="preserve"> </w:t>
      </w:r>
      <w:r>
        <w:t>to</w:t>
      </w:r>
      <w:proofErr w:type="gramEnd"/>
      <w:r>
        <w:rPr>
          <w:spacing w:val="-1"/>
        </w:rPr>
        <w:t xml:space="preserve"> </w:t>
      </w:r>
      <w:r>
        <w:t>them.</w:t>
      </w:r>
    </w:p>
    <w:p w14:paraId="52E4A411" w14:textId="7B37E6FF" w:rsidR="0092633E" w:rsidRDefault="008A1114" w:rsidP="008A1114">
      <w:pPr>
        <w:pStyle w:val="Level1Heading"/>
      </w:pPr>
      <w:bookmarkStart w:id="11" w:name="_Toc140314329"/>
      <w:r>
        <w:t>Level of information need</w:t>
      </w:r>
      <w:bookmarkEnd w:id="11"/>
    </w:p>
    <w:p w14:paraId="6FA61CA5" w14:textId="422D65F5" w:rsidR="008A1114" w:rsidRDefault="008A1114" w:rsidP="008A1114">
      <w:pPr>
        <w:pStyle w:val="BodyText"/>
      </w:pPr>
      <w:r>
        <w:t>The Parties agree and acknowledge that, to the extent not set out in the Information</w:t>
      </w:r>
      <w:r>
        <w:rPr>
          <w:spacing w:val="-59"/>
        </w:rPr>
        <w:t xml:space="preserve"> </w:t>
      </w:r>
      <w:r>
        <w:t xml:space="preserve">Particulars prepared and provided prior to the date of the Appointment, the </w:t>
      </w:r>
      <w:r w:rsidRPr="00F16715">
        <w:t>Level of</w:t>
      </w:r>
      <w:r w:rsidRPr="00F16715">
        <w:rPr>
          <w:spacing w:val="1"/>
        </w:rPr>
        <w:t xml:space="preserve"> </w:t>
      </w:r>
      <w:r w:rsidRPr="00F16715">
        <w:t>Information</w:t>
      </w:r>
      <w:r w:rsidRPr="00F16715">
        <w:rPr>
          <w:spacing w:val="-5"/>
        </w:rPr>
        <w:t xml:space="preserve"> </w:t>
      </w:r>
      <w:r w:rsidRPr="00F16715">
        <w:t>Need</w:t>
      </w:r>
      <w:r w:rsidRPr="00F16715">
        <w:rPr>
          <w:spacing w:val="-4"/>
        </w:rPr>
        <w:t xml:space="preserve"> </w:t>
      </w:r>
      <w:r w:rsidRPr="00F16715">
        <w:t>for</w:t>
      </w:r>
      <w:r w:rsidRPr="00F16715">
        <w:rPr>
          <w:spacing w:val="-3"/>
        </w:rPr>
        <w:t xml:space="preserve"> </w:t>
      </w:r>
      <w:proofErr w:type="gramStart"/>
      <w:r w:rsidRPr="00F16715">
        <w:t>any</w:t>
      </w:r>
      <w:r w:rsidRPr="00F16715">
        <w:rPr>
          <w:spacing w:val="-3"/>
        </w:rPr>
        <w:t xml:space="preserve"> </w:t>
      </w:r>
      <w:r w:rsidRPr="00F16715">
        <w:t>and</w:t>
      </w:r>
      <w:r w:rsidRPr="00F16715">
        <w:rPr>
          <w:spacing w:val="-4"/>
        </w:rPr>
        <w:t xml:space="preserve"> </w:t>
      </w:r>
      <w:r w:rsidRPr="00F16715">
        <w:t>all</w:t>
      </w:r>
      <w:proofErr w:type="gramEnd"/>
      <w:r w:rsidRPr="00F16715">
        <w:rPr>
          <w:spacing w:val="-4"/>
        </w:rPr>
        <w:t xml:space="preserve"> </w:t>
      </w:r>
      <w:r w:rsidRPr="00F16715">
        <w:t>information</w:t>
      </w:r>
      <w:r w:rsidRPr="00F16715">
        <w:rPr>
          <w:spacing w:val="-4"/>
        </w:rPr>
        <w:t xml:space="preserve"> </w:t>
      </w:r>
      <w:r w:rsidRPr="00F16715">
        <w:t>which</w:t>
      </w:r>
      <w:r w:rsidRPr="00F16715">
        <w:rPr>
          <w:spacing w:val="-5"/>
        </w:rPr>
        <w:t xml:space="preserve"> </w:t>
      </w:r>
      <w:r w:rsidRPr="00F16715">
        <w:t>is</w:t>
      </w:r>
      <w:r w:rsidRPr="00F16715">
        <w:rPr>
          <w:spacing w:val="-3"/>
        </w:rPr>
        <w:t xml:space="preserve"> </w:t>
      </w:r>
      <w:r w:rsidRPr="00F16715">
        <w:t>a</w:t>
      </w:r>
      <w:r w:rsidRPr="00F16715">
        <w:rPr>
          <w:spacing w:val="-4"/>
        </w:rPr>
        <w:t xml:space="preserve"> </w:t>
      </w:r>
      <w:r w:rsidRPr="00F16715">
        <w:t>contractual</w:t>
      </w:r>
      <w:r w:rsidRPr="00F16715">
        <w:rPr>
          <w:spacing w:val="-4"/>
        </w:rPr>
        <w:t xml:space="preserve"> </w:t>
      </w:r>
      <w:r w:rsidRPr="00F16715">
        <w:t>deliverable</w:t>
      </w:r>
      <w:r>
        <w:rPr>
          <w:spacing w:val="-4"/>
        </w:rPr>
        <w:t xml:space="preserve"> </w:t>
      </w:r>
      <w:r>
        <w:t>of</w:t>
      </w:r>
      <w:r>
        <w:rPr>
          <w:spacing w:val="-3"/>
        </w:rPr>
        <w:t xml:space="preserve"> </w:t>
      </w:r>
      <w:r>
        <w:t>the</w:t>
      </w:r>
      <w:r>
        <w:rPr>
          <w:spacing w:val="-59"/>
        </w:rPr>
        <w:t xml:space="preserve">                               </w:t>
      </w:r>
      <w:r>
        <w:t>Appointee</w:t>
      </w:r>
      <w:r>
        <w:rPr>
          <w:spacing w:val="-2"/>
        </w:rPr>
        <w:t xml:space="preserve"> </w:t>
      </w:r>
      <w:r>
        <w:t>shall</w:t>
      </w:r>
      <w:r>
        <w:rPr>
          <w:spacing w:val="-2"/>
        </w:rPr>
        <w:t xml:space="preserve"> </w:t>
      </w:r>
      <w:r>
        <w:t>be</w:t>
      </w:r>
      <w:r>
        <w:rPr>
          <w:spacing w:val="-2"/>
        </w:rPr>
        <w:t xml:space="preserve"> </w:t>
      </w:r>
      <w:r>
        <w:t>agreed</w:t>
      </w:r>
      <w:r>
        <w:rPr>
          <w:spacing w:val="-2"/>
        </w:rPr>
        <w:t xml:space="preserve"> </w:t>
      </w:r>
      <w:r>
        <w:t>and</w:t>
      </w:r>
      <w:r>
        <w:rPr>
          <w:spacing w:val="-2"/>
        </w:rPr>
        <w:t xml:space="preserve"> </w:t>
      </w:r>
      <w:r>
        <w:t>detailed</w:t>
      </w:r>
      <w:r>
        <w:rPr>
          <w:spacing w:val="-2"/>
        </w:rPr>
        <w:t xml:space="preserve"> </w:t>
      </w:r>
      <w:r>
        <w:t>in</w:t>
      </w:r>
      <w:r>
        <w:rPr>
          <w:spacing w:val="-2"/>
        </w:rPr>
        <w:t xml:space="preserve"> </w:t>
      </w:r>
      <w:r>
        <w:t>the</w:t>
      </w:r>
      <w:r>
        <w:rPr>
          <w:spacing w:val="-2"/>
        </w:rPr>
        <w:t xml:space="preserve"> </w:t>
      </w:r>
      <w:r>
        <w:t>Information</w:t>
      </w:r>
      <w:r>
        <w:rPr>
          <w:spacing w:val="-2"/>
        </w:rPr>
        <w:t xml:space="preserve"> </w:t>
      </w:r>
      <w:r>
        <w:t>Particulars.</w:t>
      </w:r>
    </w:p>
    <w:p w14:paraId="62AD51E0" w14:textId="0BDC6ABB" w:rsidR="008A1114" w:rsidRDefault="008A1114" w:rsidP="008A1114">
      <w:pPr>
        <w:pStyle w:val="Level1Heading"/>
      </w:pPr>
      <w:bookmarkStart w:id="12" w:name="_Toc140314330"/>
      <w:r>
        <w:t>Use of information</w:t>
      </w:r>
      <w:bookmarkEnd w:id="12"/>
    </w:p>
    <w:p w14:paraId="30D2D6B9" w14:textId="77777777" w:rsidR="008A1114" w:rsidRPr="00F16715" w:rsidRDefault="008A1114" w:rsidP="008A1114">
      <w:pPr>
        <w:pStyle w:val="Level2Number"/>
      </w:pPr>
      <w:r>
        <w:t>The Parties shall observe th</w:t>
      </w:r>
      <w:r w:rsidRPr="00F16715">
        <w:t>eir GDPR obligations as set out in the Appointment.</w:t>
      </w:r>
      <w:r w:rsidRPr="00F16715">
        <w:rPr>
          <w:spacing w:val="1"/>
        </w:rPr>
        <w:t xml:space="preserve"> </w:t>
      </w:r>
      <w:r w:rsidRPr="00F16715">
        <w:t>If the</w:t>
      </w:r>
      <w:r w:rsidRPr="00F16715">
        <w:rPr>
          <w:spacing w:val="1"/>
        </w:rPr>
        <w:t xml:space="preserve"> </w:t>
      </w:r>
      <w:r w:rsidRPr="00F16715">
        <w:t>Appointment</w:t>
      </w:r>
      <w:r w:rsidRPr="00F16715">
        <w:rPr>
          <w:spacing w:val="-3"/>
        </w:rPr>
        <w:t xml:space="preserve"> </w:t>
      </w:r>
      <w:r w:rsidRPr="00F16715">
        <w:t>does</w:t>
      </w:r>
      <w:r w:rsidRPr="00F16715">
        <w:rPr>
          <w:spacing w:val="-3"/>
        </w:rPr>
        <w:t xml:space="preserve"> </w:t>
      </w:r>
      <w:r w:rsidRPr="00F16715">
        <w:t>not</w:t>
      </w:r>
      <w:r w:rsidRPr="00F16715">
        <w:rPr>
          <w:spacing w:val="-3"/>
        </w:rPr>
        <w:t xml:space="preserve"> </w:t>
      </w:r>
      <w:r w:rsidRPr="00F16715">
        <w:t>incorporate</w:t>
      </w:r>
      <w:r w:rsidRPr="00F16715">
        <w:rPr>
          <w:spacing w:val="-4"/>
        </w:rPr>
        <w:t xml:space="preserve"> </w:t>
      </w:r>
      <w:r w:rsidRPr="00F16715">
        <w:t>any</w:t>
      </w:r>
      <w:r w:rsidRPr="00F16715">
        <w:rPr>
          <w:spacing w:val="-3"/>
        </w:rPr>
        <w:t xml:space="preserve"> </w:t>
      </w:r>
      <w:r w:rsidRPr="00F16715">
        <w:t>such</w:t>
      </w:r>
      <w:r w:rsidRPr="00F16715">
        <w:rPr>
          <w:spacing w:val="-4"/>
        </w:rPr>
        <w:t xml:space="preserve"> </w:t>
      </w:r>
      <w:r w:rsidRPr="00F16715">
        <w:t>GDPR</w:t>
      </w:r>
      <w:r w:rsidRPr="00F16715">
        <w:rPr>
          <w:spacing w:val="-3"/>
        </w:rPr>
        <w:t xml:space="preserve"> </w:t>
      </w:r>
      <w:r w:rsidRPr="00F16715">
        <w:t>obligations,</w:t>
      </w:r>
      <w:r w:rsidRPr="00F16715">
        <w:rPr>
          <w:spacing w:val="-3"/>
        </w:rPr>
        <w:t xml:space="preserve"> </w:t>
      </w:r>
      <w:r w:rsidRPr="00F16715">
        <w:t>the</w:t>
      </w:r>
      <w:r w:rsidRPr="00F16715">
        <w:rPr>
          <w:spacing w:val="-4"/>
        </w:rPr>
        <w:t xml:space="preserve"> </w:t>
      </w:r>
      <w:r w:rsidRPr="00F16715">
        <w:t>Parties</w:t>
      </w:r>
      <w:r w:rsidRPr="00F16715">
        <w:rPr>
          <w:spacing w:val="-3"/>
        </w:rPr>
        <w:t xml:space="preserve"> </w:t>
      </w:r>
      <w:r w:rsidRPr="00F16715">
        <w:t>shall</w:t>
      </w:r>
      <w:r w:rsidRPr="00F16715">
        <w:rPr>
          <w:spacing w:val="-4"/>
        </w:rPr>
        <w:t xml:space="preserve"> </w:t>
      </w:r>
      <w:proofErr w:type="gramStart"/>
      <w:r w:rsidRPr="00F16715">
        <w:t>comply</w:t>
      </w:r>
      <w:r w:rsidRPr="00F16715">
        <w:rPr>
          <w:spacing w:val="-58"/>
        </w:rPr>
        <w:t xml:space="preserve"> </w:t>
      </w:r>
      <w:r w:rsidRPr="00F16715">
        <w:t xml:space="preserve"> with</w:t>
      </w:r>
      <w:proofErr w:type="gramEnd"/>
      <w:r w:rsidRPr="00F16715">
        <w:t xml:space="preserve"> all Data Protection Laws in connection with the exercise and performance of their</w:t>
      </w:r>
      <w:r w:rsidRPr="00F16715">
        <w:rPr>
          <w:spacing w:val="1"/>
        </w:rPr>
        <w:t xml:space="preserve"> </w:t>
      </w:r>
      <w:r w:rsidRPr="00F16715">
        <w:t>respective</w:t>
      </w:r>
      <w:r w:rsidRPr="00F16715">
        <w:rPr>
          <w:spacing w:val="-2"/>
        </w:rPr>
        <w:t xml:space="preserve"> </w:t>
      </w:r>
      <w:r w:rsidRPr="00F16715">
        <w:t>rights</w:t>
      </w:r>
      <w:r w:rsidRPr="00F16715">
        <w:rPr>
          <w:spacing w:val="-1"/>
        </w:rPr>
        <w:t xml:space="preserve"> </w:t>
      </w:r>
      <w:r w:rsidRPr="00F16715">
        <w:t>and</w:t>
      </w:r>
      <w:r w:rsidRPr="00F16715">
        <w:rPr>
          <w:spacing w:val="-1"/>
        </w:rPr>
        <w:t xml:space="preserve"> </w:t>
      </w:r>
      <w:r w:rsidRPr="00F16715">
        <w:t>obligations</w:t>
      </w:r>
      <w:r w:rsidRPr="00F16715">
        <w:rPr>
          <w:spacing w:val="-1"/>
        </w:rPr>
        <w:t xml:space="preserve"> </w:t>
      </w:r>
      <w:r w:rsidRPr="00F16715">
        <w:t>under the</w:t>
      </w:r>
      <w:r w:rsidRPr="00F16715">
        <w:rPr>
          <w:spacing w:val="-2"/>
        </w:rPr>
        <w:t xml:space="preserve"> </w:t>
      </w:r>
      <w:r w:rsidRPr="00F16715">
        <w:t>Appointment.</w:t>
      </w:r>
    </w:p>
    <w:p w14:paraId="23845625" w14:textId="77777777" w:rsidR="008A1114" w:rsidRPr="00F16715" w:rsidRDefault="008A1114" w:rsidP="008A1114">
      <w:pPr>
        <w:pStyle w:val="Level2Number"/>
      </w:pPr>
      <w:r w:rsidRPr="00F16715">
        <w:t>The</w:t>
      </w:r>
      <w:r w:rsidRPr="00F16715">
        <w:rPr>
          <w:spacing w:val="-2"/>
        </w:rPr>
        <w:t xml:space="preserve"> </w:t>
      </w:r>
      <w:r w:rsidRPr="00F16715">
        <w:t>Parties</w:t>
      </w:r>
      <w:r w:rsidRPr="00F16715">
        <w:rPr>
          <w:spacing w:val="-1"/>
        </w:rPr>
        <w:t xml:space="preserve"> </w:t>
      </w:r>
      <w:r w:rsidRPr="00F16715">
        <w:t>agree</w:t>
      </w:r>
      <w:r w:rsidRPr="00F16715">
        <w:rPr>
          <w:spacing w:val="-2"/>
        </w:rPr>
        <w:t xml:space="preserve"> </w:t>
      </w:r>
      <w:r w:rsidRPr="00F16715">
        <w:t>that:</w:t>
      </w:r>
    </w:p>
    <w:p w14:paraId="26E9823D" w14:textId="2F56B8BB" w:rsidR="008A1114" w:rsidRDefault="008A1114" w:rsidP="008A1114">
      <w:pPr>
        <w:pStyle w:val="Level3Number"/>
      </w:pPr>
      <w:r w:rsidRPr="00F16715">
        <w:t>if there are any provisions in the Appointment in relation to copyright, moral</w:t>
      </w:r>
      <w:r w:rsidRPr="00F16715">
        <w:rPr>
          <w:spacing w:val="1"/>
        </w:rPr>
        <w:t xml:space="preserve"> </w:t>
      </w:r>
      <w:r w:rsidRPr="00F16715">
        <w:t>rights, rights in design, database rights (or any other intellectual property rights)</w:t>
      </w:r>
      <w:r w:rsidRPr="00F16715">
        <w:rPr>
          <w:spacing w:val="-59"/>
        </w:rPr>
        <w:t xml:space="preserve">       </w:t>
      </w:r>
      <w:r w:rsidRPr="00F16715">
        <w:t xml:space="preserve"> in Material prepared and/or provided by the Appointee, clauses 8.3 to 8.5 shall</w:t>
      </w:r>
      <w:r w:rsidRPr="00F16715">
        <w:rPr>
          <w:spacing w:val="1"/>
        </w:rPr>
        <w:t xml:space="preserve"> </w:t>
      </w:r>
      <w:r w:rsidRPr="00F16715">
        <w:t>not</w:t>
      </w:r>
      <w:r w:rsidRPr="00F16715">
        <w:rPr>
          <w:spacing w:val="-5"/>
        </w:rPr>
        <w:t xml:space="preserve"> </w:t>
      </w:r>
      <w:r w:rsidRPr="00F16715">
        <w:t>apply,</w:t>
      </w:r>
      <w:r w:rsidRPr="00F16715">
        <w:rPr>
          <w:spacing w:val="-4"/>
        </w:rPr>
        <w:t xml:space="preserve"> </w:t>
      </w:r>
      <w:r w:rsidRPr="00F16715">
        <w:t>and</w:t>
      </w:r>
      <w:r>
        <w:rPr>
          <w:spacing w:val="-6"/>
        </w:rPr>
        <w:t xml:space="preserve"> </w:t>
      </w:r>
      <w:r>
        <w:t>such</w:t>
      </w:r>
      <w:r>
        <w:rPr>
          <w:spacing w:val="-5"/>
        </w:rPr>
        <w:t xml:space="preserve"> </w:t>
      </w:r>
      <w:r>
        <w:t>provisions</w:t>
      </w:r>
      <w:r>
        <w:rPr>
          <w:spacing w:val="-5"/>
        </w:rPr>
        <w:t xml:space="preserve"> </w:t>
      </w:r>
      <w:r>
        <w:t>of</w:t>
      </w:r>
      <w:r>
        <w:rPr>
          <w:spacing w:val="-4"/>
        </w:rPr>
        <w:t xml:space="preserve"> </w:t>
      </w:r>
      <w:r>
        <w:t>the</w:t>
      </w:r>
      <w:r>
        <w:rPr>
          <w:spacing w:val="-5"/>
        </w:rPr>
        <w:t xml:space="preserve"> </w:t>
      </w:r>
      <w:r>
        <w:t>Appointment</w:t>
      </w:r>
      <w:r>
        <w:rPr>
          <w:spacing w:val="-5"/>
        </w:rPr>
        <w:t xml:space="preserve"> </w:t>
      </w:r>
      <w:r>
        <w:t>are</w:t>
      </w:r>
      <w:r>
        <w:rPr>
          <w:spacing w:val="-5"/>
        </w:rPr>
        <w:t xml:space="preserve"> </w:t>
      </w:r>
      <w:r>
        <w:t>hereby</w:t>
      </w:r>
      <w:r>
        <w:rPr>
          <w:spacing w:val="-5"/>
        </w:rPr>
        <w:t xml:space="preserve"> </w:t>
      </w:r>
      <w:r>
        <w:t>varied</w:t>
      </w:r>
      <w:r>
        <w:rPr>
          <w:spacing w:val="-5"/>
        </w:rPr>
        <w:t xml:space="preserve"> </w:t>
      </w:r>
      <w:r>
        <w:t>so</w:t>
      </w:r>
      <w:r>
        <w:rPr>
          <w:spacing w:val="-5"/>
        </w:rPr>
        <w:t xml:space="preserve"> </w:t>
      </w:r>
      <w:r>
        <w:t>far</w:t>
      </w:r>
      <w:r w:rsidRPr="009404F9">
        <w:t xml:space="preserve"> </w:t>
      </w:r>
      <w:r>
        <w:t>as</w:t>
      </w:r>
      <w:r w:rsidRPr="009404F9">
        <w:t xml:space="preserve"> </w:t>
      </w:r>
      <w:r>
        <w:t>is</w:t>
      </w:r>
      <w:r w:rsidRPr="009404F9">
        <w:t xml:space="preserve"> </w:t>
      </w:r>
      <w:r>
        <w:t>necessary</w:t>
      </w:r>
      <w:r w:rsidRPr="009404F9">
        <w:t xml:space="preserve"> </w:t>
      </w:r>
      <w:r>
        <w:t>to:</w:t>
      </w:r>
    </w:p>
    <w:p w14:paraId="00FDF046" w14:textId="78390AFF" w:rsidR="008A1114" w:rsidRDefault="008A1114" w:rsidP="001A0739">
      <w:pPr>
        <w:pStyle w:val="Level4Number"/>
        <w:numPr>
          <w:ilvl w:val="3"/>
          <w:numId w:val="19"/>
        </w:numPr>
        <w:ind w:left="2835" w:hanging="850"/>
      </w:pPr>
      <w:r>
        <w:t>apply</w:t>
      </w:r>
      <w:r>
        <w:rPr>
          <w:spacing w:val="-5"/>
        </w:rPr>
        <w:t xml:space="preserve"> </w:t>
      </w:r>
      <w:r>
        <w:t>to</w:t>
      </w:r>
      <w:r>
        <w:rPr>
          <w:spacing w:val="-5"/>
        </w:rPr>
        <w:t xml:space="preserve"> </w:t>
      </w:r>
      <w:r>
        <w:t>the</w:t>
      </w:r>
      <w:r>
        <w:rPr>
          <w:spacing w:val="-6"/>
        </w:rPr>
        <w:t xml:space="preserve"> </w:t>
      </w:r>
      <w:r>
        <w:t>Material</w:t>
      </w:r>
      <w:r>
        <w:rPr>
          <w:spacing w:val="-5"/>
        </w:rPr>
        <w:t xml:space="preserve"> </w:t>
      </w:r>
      <w:r>
        <w:t>prepared</w:t>
      </w:r>
      <w:r>
        <w:rPr>
          <w:spacing w:val="-5"/>
        </w:rPr>
        <w:t xml:space="preserve"> </w:t>
      </w:r>
      <w:r>
        <w:t>and/or</w:t>
      </w:r>
      <w:r>
        <w:rPr>
          <w:spacing w:val="-5"/>
        </w:rPr>
        <w:t xml:space="preserve"> </w:t>
      </w:r>
      <w:r>
        <w:t>provided</w:t>
      </w:r>
      <w:r>
        <w:rPr>
          <w:spacing w:val="-5"/>
        </w:rPr>
        <w:t xml:space="preserve"> </w:t>
      </w:r>
      <w:r>
        <w:t>by</w:t>
      </w:r>
      <w:r>
        <w:rPr>
          <w:spacing w:val="-4"/>
        </w:rPr>
        <w:t xml:space="preserve"> </w:t>
      </w:r>
      <w:r>
        <w:t>the</w:t>
      </w:r>
      <w:r>
        <w:rPr>
          <w:spacing w:val="-6"/>
        </w:rPr>
        <w:t xml:space="preserve"> </w:t>
      </w:r>
      <w:r>
        <w:t>Appointee</w:t>
      </w:r>
      <w:r>
        <w:rPr>
          <w:spacing w:val="-5"/>
        </w:rPr>
        <w:t xml:space="preserve"> </w:t>
      </w:r>
      <w:r>
        <w:t>under</w:t>
      </w:r>
      <w:r>
        <w:rPr>
          <w:spacing w:val="-4"/>
        </w:rPr>
        <w:t xml:space="preserve"> </w:t>
      </w:r>
      <w:r>
        <w:t xml:space="preserve">or </w:t>
      </w:r>
      <w:r>
        <w:rPr>
          <w:spacing w:val="-59"/>
        </w:rPr>
        <w:t xml:space="preserve">    </w:t>
      </w:r>
      <w:r>
        <w:t>in connection with this Protocol and any proprietary work contained in or</w:t>
      </w:r>
      <w:r>
        <w:rPr>
          <w:spacing w:val="1"/>
        </w:rPr>
        <w:t xml:space="preserve"> </w:t>
      </w:r>
      <w:r>
        <w:t>extracted</w:t>
      </w:r>
      <w:r>
        <w:rPr>
          <w:spacing w:val="-2"/>
        </w:rPr>
        <w:t xml:space="preserve"> </w:t>
      </w:r>
      <w:r>
        <w:t>from the</w:t>
      </w:r>
      <w:r>
        <w:rPr>
          <w:spacing w:val="-1"/>
        </w:rPr>
        <w:t xml:space="preserve"> </w:t>
      </w:r>
      <w:r>
        <w:t>Material;</w:t>
      </w:r>
      <w:r>
        <w:rPr>
          <w:spacing w:val="-1"/>
        </w:rPr>
        <w:t xml:space="preserve"> </w:t>
      </w:r>
      <w:r>
        <w:t>and</w:t>
      </w:r>
    </w:p>
    <w:p w14:paraId="36227F24" w14:textId="77777777" w:rsidR="008A1114" w:rsidRPr="008A1114" w:rsidRDefault="008A1114" w:rsidP="001A0739">
      <w:pPr>
        <w:pStyle w:val="Level4Number"/>
        <w:numPr>
          <w:ilvl w:val="3"/>
          <w:numId w:val="19"/>
        </w:numPr>
        <w:ind w:left="2835" w:hanging="850"/>
      </w:pPr>
      <w:r w:rsidRPr="008A1114">
        <w:t>enable the Appointor to grant licences or sub-licences to the Appointee and other members of the Delivery Team with whom the Appointor has a contract as required in respect of the Material prepared and/or provided by the Appointee under or in connection with this Protocol on terms substantially the same as clauses 8.6 and/or 8.9 of this Protocol;</w:t>
      </w:r>
    </w:p>
    <w:p w14:paraId="2CF9AA10" w14:textId="7D49736F" w:rsidR="008A1114" w:rsidRPr="008A1114" w:rsidRDefault="008A1114" w:rsidP="008A1114">
      <w:pPr>
        <w:pStyle w:val="Level3Number"/>
      </w:pPr>
      <w:r w:rsidRPr="008A1114">
        <w:t>if there are no such provisions, clauses 8.3 to 8.5 shall apply.</w:t>
      </w:r>
    </w:p>
    <w:p w14:paraId="555D7555" w14:textId="77777777" w:rsidR="008A1114" w:rsidRPr="003D1239" w:rsidRDefault="008A1114" w:rsidP="003D1239">
      <w:pPr>
        <w:pStyle w:val="Level2Number"/>
      </w:pPr>
      <w:r w:rsidRPr="003D1239">
        <w:t xml:space="preserve">Subject to clause 8.2, any rights (including but not limited to any copyright) subsisting in                        the Material prepared and/or provided by the Appointee under or in connection with </w:t>
      </w:r>
      <w:proofErr w:type="gramStart"/>
      <w:r w:rsidRPr="003D1239">
        <w:t>this  Protocol</w:t>
      </w:r>
      <w:proofErr w:type="gramEnd"/>
      <w:r w:rsidRPr="003D1239">
        <w:t xml:space="preserve"> and any proprietary work contained in or extracted from such Material shall, as  the case may be, vest or remain vested in the Appointee.</w:t>
      </w:r>
    </w:p>
    <w:p w14:paraId="7D6B15C4" w14:textId="77777777" w:rsidR="008A1114" w:rsidRDefault="008A1114" w:rsidP="008A1114">
      <w:pPr>
        <w:pStyle w:val="Level2Number"/>
      </w:pPr>
      <w:r>
        <w:t>Subject to clauses 8.2 and 8.5, the Appointee grants to the Appointor a non-exclusive,</w:t>
      </w:r>
      <w:r>
        <w:rPr>
          <w:spacing w:val="1"/>
        </w:rPr>
        <w:t xml:space="preserve"> </w:t>
      </w:r>
      <w:r>
        <w:t>royalty</w:t>
      </w:r>
      <w:r>
        <w:rPr>
          <w:spacing w:val="-5"/>
        </w:rPr>
        <w:t xml:space="preserve"> </w:t>
      </w:r>
      <w:r>
        <w:t>free</w:t>
      </w:r>
      <w:r>
        <w:rPr>
          <w:spacing w:val="-6"/>
        </w:rPr>
        <w:t xml:space="preserve"> </w:t>
      </w:r>
      <w:r>
        <w:t>and</w:t>
      </w:r>
      <w:r>
        <w:rPr>
          <w:spacing w:val="-6"/>
        </w:rPr>
        <w:t xml:space="preserve"> </w:t>
      </w:r>
      <w:r>
        <w:t>irrevocable</w:t>
      </w:r>
      <w:r>
        <w:rPr>
          <w:spacing w:val="-6"/>
        </w:rPr>
        <w:t xml:space="preserve"> </w:t>
      </w:r>
      <w:r>
        <w:t>licence</w:t>
      </w:r>
      <w:r>
        <w:rPr>
          <w:spacing w:val="-5"/>
        </w:rPr>
        <w:t xml:space="preserve"> </w:t>
      </w:r>
      <w:r>
        <w:t>and,</w:t>
      </w:r>
      <w:r>
        <w:rPr>
          <w:spacing w:val="-5"/>
        </w:rPr>
        <w:t xml:space="preserve"> </w:t>
      </w:r>
      <w:r>
        <w:t>to</w:t>
      </w:r>
      <w:r>
        <w:rPr>
          <w:spacing w:val="-5"/>
        </w:rPr>
        <w:t xml:space="preserve"> </w:t>
      </w:r>
      <w:r>
        <w:t>the</w:t>
      </w:r>
      <w:r>
        <w:rPr>
          <w:spacing w:val="-6"/>
        </w:rPr>
        <w:t xml:space="preserve"> </w:t>
      </w:r>
      <w:r>
        <w:t>extent</w:t>
      </w:r>
      <w:r>
        <w:rPr>
          <w:spacing w:val="-5"/>
        </w:rPr>
        <w:t xml:space="preserve"> </w:t>
      </w:r>
      <w:r>
        <w:t>that</w:t>
      </w:r>
      <w:r>
        <w:rPr>
          <w:spacing w:val="-5"/>
        </w:rPr>
        <w:t xml:space="preserve"> </w:t>
      </w:r>
      <w:r>
        <w:t>the</w:t>
      </w:r>
      <w:r>
        <w:rPr>
          <w:spacing w:val="-6"/>
        </w:rPr>
        <w:t xml:space="preserve"> </w:t>
      </w:r>
      <w:r>
        <w:t>relevant</w:t>
      </w:r>
      <w:r>
        <w:rPr>
          <w:spacing w:val="-5"/>
        </w:rPr>
        <w:t xml:space="preserve"> </w:t>
      </w:r>
      <w:r>
        <w:t>Material</w:t>
      </w:r>
      <w:r>
        <w:rPr>
          <w:spacing w:val="-6"/>
        </w:rPr>
        <w:t xml:space="preserve"> </w:t>
      </w:r>
      <w:r>
        <w:t>and</w:t>
      </w:r>
      <w:r>
        <w:rPr>
          <w:spacing w:val="-5"/>
        </w:rPr>
        <w:t xml:space="preserve"> </w:t>
      </w:r>
      <w:r>
        <w:t xml:space="preserve">any </w:t>
      </w:r>
      <w:r>
        <w:rPr>
          <w:spacing w:val="-58"/>
        </w:rPr>
        <w:t xml:space="preserve"> </w:t>
      </w:r>
      <w:r>
        <w:t>rights subsisting therein are owned by third parties, grants a sub-licence to transmit,</w:t>
      </w:r>
      <w:r>
        <w:rPr>
          <w:spacing w:val="1"/>
        </w:rPr>
        <w:t xml:space="preserve"> </w:t>
      </w:r>
      <w:r>
        <w:t>copy, reproduce and use the Material prepared and/or provided by the Appointee under</w:t>
      </w:r>
      <w:r w:rsidRPr="009404F9">
        <w:t xml:space="preserve"> </w:t>
      </w:r>
      <w:r>
        <w:t>or in connection with this Protocol and any proprietary work contained in or extracted</w:t>
      </w:r>
      <w:r>
        <w:rPr>
          <w:spacing w:val="1"/>
        </w:rPr>
        <w:t xml:space="preserve"> </w:t>
      </w:r>
      <w:r>
        <w:t>from such Material for the Permitted Purpose.</w:t>
      </w:r>
      <w:r>
        <w:rPr>
          <w:spacing w:val="1"/>
        </w:rPr>
        <w:t xml:space="preserve"> </w:t>
      </w:r>
      <w:r>
        <w:t>This licence or sub-licence shall include</w:t>
      </w:r>
      <w:r>
        <w:rPr>
          <w:spacing w:val="1"/>
        </w:rPr>
        <w:t xml:space="preserve"> </w:t>
      </w:r>
      <w:r>
        <w:t>the right to grant sub-licences or sub-sub-licences on identical terms (including (</w:t>
      </w:r>
      <w:proofErr w:type="gramStart"/>
      <w:r>
        <w:t>without</w:t>
      </w:r>
      <w:r w:rsidRPr="009404F9">
        <w:t xml:space="preserve"> </w:t>
      </w:r>
      <w:r>
        <w:rPr>
          <w:spacing w:val="-59"/>
        </w:rPr>
        <w:t xml:space="preserve"> </w:t>
      </w:r>
      <w:r>
        <w:t>limitation</w:t>
      </w:r>
      <w:proofErr w:type="gramEnd"/>
      <w:r>
        <w:t>) to other members of the Delivery Team with whom the Appointor has a</w:t>
      </w:r>
      <w:r>
        <w:rPr>
          <w:spacing w:val="1"/>
        </w:rPr>
        <w:t xml:space="preserve"> </w:t>
      </w:r>
      <w:r>
        <w:t>contract,</w:t>
      </w:r>
      <w:r>
        <w:rPr>
          <w:spacing w:val="-1"/>
        </w:rPr>
        <w:t xml:space="preserve"> </w:t>
      </w:r>
      <w:r>
        <w:t>contractors and sub-contractors).</w:t>
      </w:r>
    </w:p>
    <w:p w14:paraId="102F02E2" w14:textId="77777777" w:rsidR="008A1114" w:rsidRDefault="008A1114" w:rsidP="008A1114">
      <w:pPr>
        <w:pStyle w:val="Level2Number"/>
      </w:pPr>
      <w:r>
        <w:t>Any</w:t>
      </w:r>
      <w:r>
        <w:rPr>
          <w:spacing w:val="-3"/>
        </w:rPr>
        <w:t xml:space="preserve"> </w:t>
      </w:r>
      <w:r>
        <w:t>licence</w:t>
      </w:r>
      <w:r>
        <w:rPr>
          <w:spacing w:val="-3"/>
        </w:rPr>
        <w:t xml:space="preserve"> </w:t>
      </w:r>
      <w:r>
        <w:t>and/or</w:t>
      </w:r>
      <w:r>
        <w:rPr>
          <w:spacing w:val="-3"/>
        </w:rPr>
        <w:t xml:space="preserve"> </w:t>
      </w:r>
      <w:r>
        <w:t>sub-licence</w:t>
      </w:r>
      <w:r>
        <w:rPr>
          <w:spacing w:val="-3"/>
        </w:rPr>
        <w:t xml:space="preserve"> </w:t>
      </w:r>
      <w:r>
        <w:t>granted</w:t>
      </w:r>
      <w:r>
        <w:rPr>
          <w:spacing w:val="-4"/>
        </w:rPr>
        <w:t xml:space="preserve"> </w:t>
      </w:r>
      <w:r>
        <w:t>in</w:t>
      </w:r>
      <w:r>
        <w:rPr>
          <w:spacing w:val="-3"/>
        </w:rPr>
        <w:t xml:space="preserve"> </w:t>
      </w:r>
      <w:r>
        <w:t>clause</w:t>
      </w:r>
      <w:r>
        <w:rPr>
          <w:spacing w:val="-3"/>
        </w:rPr>
        <w:t xml:space="preserve"> </w:t>
      </w:r>
      <w:r>
        <w:t>8.4</w:t>
      </w:r>
      <w:r>
        <w:rPr>
          <w:spacing w:val="-4"/>
        </w:rPr>
        <w:t xml:space="preserve"> </w:t>
      </w:r>
      <w:r>
        <w:t>shall</w:t>
      </w:r>
      <w:r>
        <w:rPr>
          <w:spacing w:val="-3"/>
        </w:rPr>
        <w:t xml:space="preserve"> </w:t>
      </w:r>
      <w:r>
        <w:t>not</w:t>
      </w:r>
      <w:r>
        <w:rPr>
          <w:spacing w:val="-3"/>
        </w:rPr>
        <w:t xml:space="preserve"> </w:t>
      </w:r>
      <w:r>
        <w:t>include</w:t>
      </w:r>
      <w:r>
        <w:rPr>
          <w:spacing w:val="-3"/>
        </w:rPr>
        <w:t xml:space="preserve"> </w:t>
      </w:r>
      <w:r>
        <w:t>the</w:t>
      </w:r>
      <w:r>
        <w:rPr>
          <w:spacing w:val="-3"/>
        </w:rPr>
        <w:t xml:space="preserve"> </w:t>
      </w:r>
      <w:r>
        <w:t>right</w:t>
      </w:r>
      <w:r>
        <w:rPr>
          <w:spacing w:val="-3"/>
        </w:rPr>
        <w:t xml:space="preserve"> </w:t>
      </w:r>
      <w:r>
        <w:t>to:</w:t>
      </w:r>
    </w:p>
    <w:p w14:paraId="768E432F" w14:textId="77777777" w:rsidR="008A1114" w:rsidRDefault="008A1114" w:rsidP="008A1114">
      <w:pPr>
        <w:pStyle w:val="Level3Number"/>
      </w:pPr>
      <w:r>
        <w:lastRenderedPageBreak/>
        <w:t>amend or modify any Material to which the licence and/or sub-licence relates</w:t>
      </w:r>
      <w:r>
        <w:rPr>
          <w:spacing w:val="1"/>
        </w:rPr>
        <w:t xml:space="preserve"> </w:t>
      </w:r>
      <w:r>
        <w:t xml:space="preserve">without the Appointee’s written consent (not to be unreasonably withheld), save </w:t>
      </w:r>
      <w:r>
        <w:rPr>
          <w:spacing w:val="-59"/>
        </w:rPr>
        <w:t xml:space="preserve"> </w:t>
      </w:r>
      <w:r>
        <w:t xml:space="preserve">where such amendment or modification is made for the </w:t>
      </w:r>
      <w:r w:rsidRPr="00F16715">
        <w:t>Permitted Purpose</w:t>
      </w:r>
      <w:r>
        <w:rPr>
          <w:spacing w:val="1"/>
        </w:rPr>
        <w:t xml:space="preserve"> </w:t>
      </w:r>
      <w:r>
        <w:t>following</w:t>
      </w:r>
      <w:r>
        <w:rPr>
          <w:spacing w:val="-8"/>
        </w:rPr>
        <w:t xml:space="preserve"> </w:t>
      </w:r>
      <w:r>
        <w:t>the</w:t>
      </w:r>
      <w:r>
        <w:rPr>
          <w:spacing w:val="-8"/>
        </w:rPr>
        <w:t xml:space="preserve"> </w:t>
      </w:r>
      <w:r>
        <w:t>termination</w:t>
      </w:r>
      <w:r>
        <w:rPr>
          <w:spacing w:val="-8"/>
        </w:rPr>
        <w:t xml:space="preserve"> </w:t>
      </w:r>
      <w:r>
        <w:t>of</w:t>
      </w:r>
      <w:r>
        <w:rPr>
          <w:spacing w:val="-7"/>
        </w:rPr>
        <w:t xml:space="preserve"> </w:t>
      </w:r>
      <w:r>
        <w:t>the</w:t>
      </w:r>
      <w:r>
        <w:rPr>
          <w:spacing w:val="-8"/>
        </w:rPr>
        <w:t xml:space="preserve"> </w:t>
      </w:r>
      <w:r>
        <w:t>Appointee’s</w:t>
      </w:r>
      <w:r>
        <w:rPr>
          <w:spacing w:val="-7"/>
        </w:rPr>
        <w:t xml:space="preserve"> </w:t>
      </w:r>
      <w:r>
        <w:t>employment</w:t>
      </w:r>
      <w:r>
        <w:rPr>
          <w:spacing w:val="-7"/>
        </w:rPr>
        <w:t xml:space="preserve"> </w:t>
      </w:r>
      <w:r>
        <w:t>under</w:t>
      </w:r>
      <w:r>
        <w:rPr>
          <w:spacing w:val="-7"/>
        </w:rPr>
        <w:t xml:space="preserve"> </w:t>
      </w:r>
      <w:r>
        <w:t>the</w:t>
      </w:r>
      <w:r>
        <w:rPr>
          <w:spacing w:val="-8"/>
        </w:rPr>
        <w:t xml:space="preserve"> </w:t>
      </w:r>
      <w:r>
        <w:t>Appointment;</w:t>
      </w:r>
      <w:r>
        <w:rPr>
          <w:spacing w:val="-58"/>
        </w:rPr>
        <w:t xml:space="preserve"> </w:t>
      </w:r>
      <w:r>
        <w:t xml:space="preserve"> or</w:t>
      </w:r>
    </w:p>
    <w:p w14:paraId="01F7D47A" w14:textId="6EE9075A" w:rsidR="008A1114" w:rsidRDefault="008A1114" w:rsidP="008A1114">
      <w:pPr>
        <w:pStyle w:val="Level3Number"/>
      </w:pPr>
      <w:r>
        <w:t>reproduce</w:t>
      </w:r>
      <w:r>
        <w:rPr>
          <w:spacing w:val="-4"/>
        </w:rPr>
        <w:t xml:space="preserve"> </w:t>
      </w:r>
      <w:r>
        <w:t>any</w:t>
      </w:r>
      <w:r>
        <w:rPr>
          <w:spacing w:val="-3"/>
        </w:rPr>
        <w:t xml:space="preserve"> </w:t>
      </w:r>
      <w:r>
        <w:t>designs</w:t>
      </w:r>
      <w:r>
        <w:rPr>
          <w:spacing w:val="-3"/>
        </w:rPr>
        <w:t xml:space="preserve"> </w:t>
      </w:r>
      <w:r>
        <w:t>contained</w:t>
      </w:r>
      <w:r>
        <w:rPr>
          <w:spacing w:val="-3"/>
        </w:rPr>
        <w:t xml:space="preserve"> </w:t>
      </w:r>
      <w:r>
        <w:t>in</w:t>
      </w:r>
      <w:r>
        <w:rPr>
          <w:spacing w:val="-4"/>
        </w:rPr>
        <w:t xml:space="preserve"> </w:t>
      </w:r>
      <w:r>
        <w:t>the</w:t>
      </w:r>
      <w:r>
        <w:rPr>
          <w:spacing w:val="-4"/>
        </w:rPr>
        <w:t xml:space="preserve"> </w:t>
      </w:r>
      <w:r>
        <w:t>Material</w:t>
      </w:r>
      <w:r>
        <w:rPr>
          <w:spacing w:val="-3"/>
        </w:rPr>
        <w:t xml:space="preserve"> </w:t>
      </w:r>
      <w:r>
        <w:t>to</w:t>
      </w:r>
      <w:r>
        <w:rPr>
          <w:spacing w:val="-4"/>
        </w:rPr>
        <w:t xml:space="preserve"> </w:t>
      </w:r>
      <w:r>
        <w:t>which</w:t>
      </w:r>
      <w:r>
        <w:rPr>
          <w:spacing w:val="-3"/>
        </w:rPr>
        <w:t xml:space="preserve"> </w:t>
      </w:r>
      <w:r>
        <w:t>the</w:t>
      </w:r>
      <w:r>
        <w:rPr>
          <w:spacing w:val="-4"/>
        </w:rPr>
        <w:t xml:space="preserve"> </w:t>
      </w:r>
      <w:r>
        <w:t>licence</w:t>
      </w:r>
      <w:r>
        <w:rPr>
          <w:spacing w:val="-4"/>
        </w:rPr>
        <w:t xml:space="preserve"> </w:t>
      </w:r>
      <w:r>
        <w:t>and/or</w:t>
      </w:r>
      <w:r>
        <w:rPr>
          <w:spacing w:val="-3"/>
        </w:rPr>
        <w:t xml:space="preserve"> </w:t>
      </w:r>
      <w:r>
        <w:t>sub-</w:t>
      </w:r>
      <w:r>
        <w:rPr>
          <w:spacing w:val="-58"/>
        </w:rPr>
        <w:t xml:space="preserve"> </w:t>
      </w:r>
      <w:r>
        <w:t>licence</w:t>
      </w:r>
      <w:r>
        <w:rPr>
          <w:spacing w:val="-2"/>
        </w:rPr>
        <w:t xml:space="preserve"> </w:t>
      </w:r>
      <w:r>
        <w:t>relates</w:t>
      </w:r>
      <w:r>
        <w:rPr>
          <w:spacing w:val="-1"/>
        </w:rPr>
        <w:t xml:space="preserve"> </w:t>
      </w:r>
      <w:r>
        <w:t>for any</w:t>
      </w:r>
      <w:r>
        <w:rPr>
          <w:spacing w:val="-1"/>
        </w:rPr>
        <w:t xml:space="preserve"> </w:t>
      </w:r>
      <w:r>
        <w:t>extension</w:t>
      </w:r>
      <w:r>
        <w:rPr>
          <w:spacing w:val="-1"/>
        </w:rPr>
        <w:t xml:space="preserve"> </w:t>
      </w:r>
      <w:r>
        <w:t>of</w:t>
      </w:r>
      <w:r>
        <w:rPr>
          <w:spacing w:val="-1"/>
        </w:rPr>
        <w:t xml:space="preserve"> </w:t>
      </w:r>
      <w:r>
        <w:t>the</w:t>
      </w:r>
      <w:r>
        <w:rPr>
          <w:spacing w:val="-1"/>
        </w:rPr>
        <w:t xml:space="preserve"> </w:t>
      </w:r>
      <w:r>
        <w:t>Relevant Assets.</w:t>
      </w:r>
    </w:p>
    <w:p w14:paraId="3D9728FC" w14:textId="4AD937BC" w:rsidR="008A1114" w:rsidRDefault="008A1114" w:rsidP="008A1114">
      <w:pPr>
        <w:pStyle w:val="Level2Number"/>
      </w:pPr>
      <w:r>
        <w:t>Subject to clause 8.8, the Appointor grants to the Appointee a non-exclusive sub-</w:t>
      </w:r>
      <w:r>
        <w:rPr>
          <w:spacing w:val="-59"/>
        </w:rPr>
        <w:t xml:space="preserve"> </w:t>
      </w:r>
      <w:r>
        <w:t>licence (including the right to grant sub-sub-licences on identical terms to the</w:t>
      </w:r>
      <w:r>
        <w:rPr>
          <w:spacing w:val="1"/>
        </w:rPr>
        <w:t xml:space="preserve"> </w:t>
      </w:r>
      <w:r>
        <w:t xml:space="preserve">Appointee’s sub-contractors) to transmit, copy and use such Material as is </w:t>
      </w:r>
      <w:proofErr w:type="gramStart"/>
      <w:r>
        <w:t xml:space="preserve">owned </w:t>
      </w:r>
      <w:r>
        <w:rPr>
          <w:spacing w:val="-59"/>
        </w:rPr>
        <w:t xml:space="preserve"> </w:t>
      </w:r>
      <w:r>
        <w:t>by</w:t>
      </w:r>
      <w:proofErr w:type="gramEnd"/>
      <w:r>
        <w:rPr>
          <w:spacing w:val="-7"/>
        </w:rPr>
        <w:t xml:space="preserve"> </w:t>
      </w:r>
      <w:r>
        <w:t>any</w:t>
      </w:r>
      <w:r>
        <w:rPr>
          <w:spacing w:val="-7"/>
        </w:rPr>
        <w:t xml:space="preserve"> </w:t>
      </w:r>
      <w:r>
        <w:t>third</w:t>
      </w:r>
      <w:r>
        <w:rPr>
          <w:spacing w:val="-7"/>
        </w:rPr>
        <w:t xml:space="preserve"> </w:t>
      </w:r>
      <w:r>
        <w:t>party</w:t>
      </w:r>
      <w:r>
        <w:rPr>
          <w:spacing w:val="-7"/>
        </w:rPr>
        <w:t xml:space="preserve"> </w:t>
      </w:r>
      <w:r>
        <w:t>(other</w:t>
      </w:r>
      <w:r>
        <w:rPr>
          <w:spacing w:val="-7"/>
        </w:rPr>
        <w:t xml:space="preserve"> </w:t>
      </w:r>
      <w:r>
        <w:t>than</w:t>
      </w:r>
      <w:r>
        <w:rPr>
          <w:spacing w:val="-8"/>
        </w:rPr>
        <w:t xml:space="preserve"> </w:t>
      </w:r>
      <w:r>
        <w:t>the</w:t>
      </w:r>
      <w:r>
        <w:rPr>
          <w:spacing w:val="-8"/>
        </w:rPr>
        <w:t xml:space="preserve"> </w:t>
      </w:r>
      <w:r>
        <w:t>Appointee’s</w:t>
      </w:r>
      <w:r>
        <w:rPr>
          <w:spacing w:val="-7"/>
        </w:rPr>
        <w:t xml:space="preserve"> </w:t>
      </w:r>
      <w:r>
        <w:t>subcontractors</w:t>
      </w:r>
      <w:r>
        <w:rPr>
          <w:spacing w:val="-7"/>
        </w:rPr>
        <w:t xml:space="preserve"> </w:t>
      </w:r>
      <w:r>
        <w:t>(of</w:t>
      </w:r>
      <w:r>
        <w:rPr>
          <w:spacing w:val="-7"/>
        </w:rPr>
        <w:t xml:space="preserve"> </w:t>
      </w:r>
      <w:r>
        <w:t>any</w:t>
      </w:r>
      <w:r>
        <w:rPr>
          <w:spacing w:val="-7"/>
        </w:rPr>
        <w:t xml:space="preserve"> </w:t>
      </w:r>
      <w:r>
        <w:t>tier))</w:t>
      </w:r>
      <w:r>
        <w:rPr>
          <w:spacing w:val="-7"/>
        </w:rPr>
        <w:t xml:space="preserve"> </w:t>
      </w:r>
      <w:r>
        <w:t>and</w:t>
      </w:r>
      <w:r>
        <w:rPr>
          <w:spacing w:val="-7"/>
        </w:rPr>
        <w:t xml:space="preserve"> </w:t>
      </w:r>
      <w:r>
        <w:t>any proprietary</w:t>
      </w:r>
      <w:r>
        <w:rPr>
          <w:spacing w:val="-2"/>
        </w:rPr>
        <w:t xml:space="preserve"> </w:t>
      </w:r>
      <w:r>
        <w:t>work</w:t>
      </w:r>
      <w:r>
        <w:rPr>
          <w:spacing w:val="-2"/>
        </w:rPr>
        <w:t xml:space="preserve"> </w:t>
      </w:r>
      <w:r>
        <w:t>contained</w:t>
      </w:r>
      <w:r>
        <w:rPr>
          <w:spacing w:val="-2"/>
        </w:rPr>
        <w:t xml:space="preserve"> </w:t>
      </w:r>
      <w:r>
        <w:t>in</w:t>
      </w:r>
      <w:r>
        <w:rPr>
          <w:spacing w:val="-3"/>
        </w:rPr>
        <w:t xml:space="preserve"> </w:t>
      </w:r>
      <w:r>
        <w:t>or</w:t>
      </w:r>
      <w:r>
        <w:rPr>
          <w:spacing w:val="-1"/>
        </w:rPr>
        <w:t xml:space="preserve"> </w:t>
      </w:r>
      <w:r>
        <w:t>extracted</w:t>
      </w:r>
      <w:r>
        <w:rPr>
          <w:spacing w:val="-3"/>
        </w:rPr>
        <w:t xml:space="preserve"> </w:t>
      </w:r>
      <w:r>
        <w:t>from</w:t>
      </w:r>
      <w:r>
        <w:rPr>
          <w:spacing w:val="-1"/>
        </w:rPr>
        <w:t xml:space="preserve"> </w:t>
      </w:r>
      <w:r>
        <w:t>such</w:t>
      </w:r>
      <w:r>
        <w:rPr>
          <w:spacing w:val="-3"/>
        </w:rPr>
        <w:t xml:space="preserve"> </w:t>
      </w:r>
      <w:r>
        <w:t>Material</w:t>
      </w:r>
      <w:r>
        <w:rPr>
          <w:spacing w:val="-2"/>
        </w:rPr>
        <w:t xml:space="preserve"> </w:t>
      </w:r>
      <w:r>
        <w:t>for</w:t>
      </w:r>
      <w:r>
        <w:rPr>
          <w:spacing w:val="-2"/>
        </w:rPr>
        <w:t xml:space="preserve"> </w:t>
      </w:r>
      <w:r>
        <w:t>the</w:t>
      </w:r>
      <w:r>
        <w:rPr>
          <w:spacing w:val="-2"/>
        </w:rPr>
        <w:t xml:space="preserve"> </w:t>
      </w:r>
      <w:r>
        <w:t>Permitted</w:t>
      </w:r>
      <w:r>
        <w:rPr>
          <w:spacing w:val="-3"/>
        </w:rPr>
        <w:t xml:space="preserve"> </w:t>
      </w:r>
      <w:r>
        <w:t>Purpose.</w:t>
      </w:r>
    </w:p>
    <w:p w14:paraId="48A4BF6F" w14:textId="0D9B6779" w:rsidR="008A1114" w:rsidRDefault="008A1114" w:rsidP="008A1114">
      <w:pPr>
        <w:pStyle w:val="Level2Number"/>
      </w:pPr>
      <w:r>
        <w:t>Insofar as</w:t>
      </w:r>
      <w:r>
        <w:rPr>
          <w:spacing w:val="1"/>
        </w:rPr>
        <w:t xml:space="preserve"> </w:t>
      </w:r>
      <w:r>
        <w:t>the</w:t>
      </w:r>
      <w:r>
        <w:rPr>
          <w:spacing w:val="-1"/>
        </w:rPr>
        <w:t xml:space="preserve"> </w:t>
      </w:r>
      <w:r>
        <w:t>Appointor</w:t>
      </w:r>
      <w:r>
        <w:rPr>
          <w:spacing w:val="1"/>
        </w:rPr>
        <w:t xml:space="preserve"> </w:t>
      </w:r>
      <w:r>
        <w:t>owns any</w:t>
      </w:r>
      <w:r>
        <w:rPr>
          <w:spacing w:val="1"/>
        </w:rPr>
        <w:t xml:space="preserve"> </w:t>
      </w:r>
      <w:r>
        <w:t>rights subsisting in the</w:t>
      </w:r>
      <w:r>
        <w:rPr>
          <w:spacing w:val="-1"/>
        </w:rPr>
        <w:t xml:space="preserve"> </w:t>
      </w:r>
      <w:r>
        <w:t>Material,</w:t>
      </w:r>
      <w:r>
        <w:rPr>
          <w:spacing w:val="1"/>
        </w:rPr>
        <w:t xml:space="preserve"> </w:t>
      </w:r>
      <w:r>
        <w:t>subject to clause 8.8,</w:t>
      </w:r>
      <w:r>
        <w:rPr>
          <w:spacing w:val="1"/>
        </w:rPr>
        <w:t xml:space="preserve"> </w:t>
      </w:r>
      <w:r>
        <w:t>the Appointor grants to the Appointee a non-exclusive licence (including the right to</w:t>
      </w:r>
      <w:r>
        <w:rPr>
          <w:spacing w:val="1"/>
        </w:rPr>
        <w:t xml:space="preserve"> </w:t>
      </w:r>
      <w:r>
        <w:t>grant sub-licences on identical terms to the Appointee’s sub-contractors (of any tier)) to</w:t>
      </w:r>
      <w:r>
        <w:rPr>
          <w:spacing w:val="-59"/>
        </w:rPr>
        <w:t xml:space="preserve">                                </w:t>
      </w:r>
      <w:r>
        <w:t>transmit copy and use such Material and any proprietary work contained in or extracted</w:t>
      </w:r>
      <w:r>
        <w:rPr>
          <w:spacing w:val="-60"/>
        </w:rPr>
        <w:t xml:space="preserve">                                                    </w:t>
      </w:r>
      <w:r>
        <w:t>from</w:t>
      </w:r>
      <w:r>
        <w:rPr>
          <w:spacing w:val="-1"/>
        </w:rPr>
        <w:t xml:space="preserve"> </w:t>
      </w:r>
      <w:r>
        <w:t>such</w:t>
      </w:r>
      <w:r>
        <w:rPr>
          <w:spacing w:val="-1"/>
        </w:rPr>
        <w:t xml:space="preserve"> </w:t>
      </w:r>
      <w:r>
        <w:t>Material</w:t>
      </w:r>
      <w:r>
        <w:rPr>
          <w:spacing w:val="-1"/>
        </w:rPr>
        <w:t xml:space="preserve"> </w:t>
      </w:r>
      <w:r>
        <w:t>for</w:t>
      </w:r>
      <w:r>
        <w:rPr>
          <w:spacing w:val="-1"/>
        </w:rPr>
        <w:t xml:space="preserve"> </w:t>
      </w:r>
      <w:r>
        <w:t>the</w:t>
      </w:r>
      <w:r>
        <w:rPr>
          <w:spacing w:val="-1"/>
        </w:rPr>
        <w:t xml:space="preserve"> </w:t>
      </w:r>
      <w:r>
        <w:t>Permitted</w:t>
      </w:r>
      <w:r>
        <w:rPr>
          <w:spacing w:val="-1"/>
        </w:rPr>
        <w:t xml:space="preserve"> </w:t>
      </w:r>
      <w:r>
        <w:t>Purpose.</w:t>
      </w:r>
    </w:p>
    <w:p w14:paraId="01D01173" w14:textId="16CF1ACD" w:rsidR="008A1114" w:rsidRDefault="008A1114" w:rsidP="008A1114">
      <w:pPr>
        <w:pStyle w:val="Level2Number"/>
      </w:pPr>
      <w:r>
        <w:t xml:space="preserve">The licence and sub-licence (if any) granted in clauses 8.6 and 8.7 shall not include the </w:t>
      </w:r>
      <w:r>
        <w:rPr>
          <w:spacing w:val="-58"/>
        </w:rPr>
        <w:t xml:space="preserve"> </w:t>
      </w:r>
      <w:r>
        <w:t>right</w:t>
      </w:r>
      <w:r>
        <w:rPr>
          <w:spacing w:val="-1"/>
        </w:rPr>
        <w:t xml:space="preserve"> </w:t>
      </w:r>
      <w:r>
        <w:t>to:</w:t>
      </w:r>
    </w:p>
    <w:p w14:paraId="263A1AC2" w14:textId="77777777" w:rsidR="008A1114" w:rsidRDefault="008A1114" w:rsidP="008A1114">
      <w:pPr>
        <w:pStyle w:val="Level3Number"/>
      </w:pPr>
      <w:r>
        <w:t>amend or modify any Material to which the licence and/or sub-licence relates</w:t>
      </w:r>
      <w:r>
        <w:rPr>
          <w:spacing w:val="1"/>
        </w:rPr>
        <w:t xml:space="preserve"> </w:t>
      </w:r>
      <w:r>
        <w:t>without the written consent (not to be unreasonably withheld) of the Appointor or</w:t>
      </w:r>
      <w:r>
        <w:rPr>
          <w:spacing w:val="1"/>
        </w:rPr>
        <w:t xml:space="preserve"> </w:t>
      </w:r>
      <w:r>
        <w:t>the</w:t>
      </w:r>
      <w:r>
        <w:rPr>
          <w:spacing w:val="-6"/>
        </w:rPr>
        <w:t xml:space="preserve"> </w:t>
      </w:r>
      <w:r>
        <w:t>Appointee</w:t>
      </w:r>
      <w:r>
        <w:rPr>
          <w:spacing w:val="-5"/>
        </w:rPr>
        <w:t xml:space="preserve"> </w:t>
      </w:r>
      <w:r>
        <w:t>who</w:t>
      </w:r>
      <w:r>
        <w:rPr>
          <w:spacing w:val="-5"/>
        </w:rPr>
        <w:t xml:space="preserve"> </w:t>
      </w:r>
      <w:r>
        <w:t>owns</w:t>
      </w:r>
      <w:r>
        <w:rPr>
          <w:spacing w:val="-4"/>
        </w:rPr>
        <w:t xml:space="preserve"> </w:t>
      </w:r>
      <w:r>
        <w:t>such</w:t>
      </w:r>
      <w:r>
        <w:rPr>
          <w:spacing w:val="-5"/>
        </w:rPr>
        <w:t xml:space="preserve"> </w:t>
      </w:r>
      <w:r>
        <w:t>proprietary</w:t>
      </w:r>
      <w:r>
        <w:rPr>
          <w:spacing w:val="-5"/>
        </w:rPr>
        <w:t xml:space="preserve"> </w:t>
      </w:r>
      <w:r>
        <w:t>material,</w:t>
      </w:r>
      <w:r>
        <w:rPr>
          <w:spacing w:val="-4"/>
        </w:rPr>
        <w:t xml:space="preserve"> </w:t>
      </w:r>
      <w:r>
        <w:t>save</w:t>
      </w:r>
      <w:r>
        <w:rPr>
          <w:spacing w:val="-5"/>
        </w:rPr>
        <w:t xml:space="preserve"> </w:t>
      </w:r>
      <w:r>
        <w:t>where</w:t>
      </w:r>
      <w:r>
        <w:rPr>
          <w:spacing w:val="-5"/>
        </w:rPr>
        <w:t xml:space="preserve"> </w:t>
      </w:r>
      <w:r>
        <w:t>such</w:t>
      </w:r>
      <w:r>
        <w:rPr>
          <w:spacing w:val="-5"/>
        </w:rPr>
        <w:t xml:space="preserve"> </w:t>
      </w:r>
      <w:r>
        <w:t>amendment</w:t>
      </w:r>
      <w:r>
        <w:rPr>
          <w:spacing w:val="-58"/>
        </w:rPr>
        <w:t xml:space="preserve">             </w:t>
      </w:r>
      <w:r>
        <w:t>or modification is in respect of Material produced or delivered by any Appointee</w:t>
      </w:r>
      <w:r>
        <w:rPr>
          <w:spacing w:val="1"/>
        </w:rPr>
        <w:t xml:space="preserve"> </w:t>
      </w:r>
      <w:r>
        <w:t>and made for the Permitted Purpose following the termination of the Appointee’s</w:t>
      </w:r>
      <w:r>
        <w:rPr>
          <w:spacing w:val="1"/>
        </w:rPr>
        <w:t xml:space="preserve"> </w:t>
      </w:r>
      <w:r>
        <w:t>employment</w:t>
      </w:r>
      <w:r>
        <w:rPr>
          <w:spacing w:val="-1"/>
        </w:rPr>
        <w:t xml:space="preserve"> </w:t>
      </w:r>
      <w:r>
        <w:t>under the</w:t>
      </w:r>
      <w:r>
        <w:rPr>
          <w:spacing w:val="-2"/>
        </w:rPr>
        <w:t xml:space="preserve"> </w:t>
      </w:r>
      <w:r>
        <w:t>Appointment; or</w:t>
      </w:r>
    </w:p>
    <w:p w14:paraId="1271C51D" w14:textId="4DB84050" w:rsidR="008A1114" w:rsidRDefault="008A1114" w:rsidP="008A1114">
      <w:pPr>
        <w:pStyle w:val="Level3Number"/>
      </w:pPr>
      <w:r>
        <w:t>reproduce</w:t>
      </w:r>
      <w:r>
        <w:rPr>
          <w:spacing w:val="-4"/>
        </w:rPr>
        <w:t xml:space="preserve"> </w:t>
      </w:r>
      <w:r>
        <w:t>any</w:t>
      </w:r>
      <w:r>
        <w:rPr>
          <w:spacing w:val="-3"/>
        </w:rPr>
        <w:t xml:space="preserve"> </w:t>
      </w:r>
      <w:r>
        <w:t>designs</w:t>
      </w:r>
      <w:r>
        <w:rPr>
          <w:spacing w:val="-3"/>
        </w:rPr>
        <w:t xml:space="preserve"> </w:t>
      </w:r>
      <w:r>
        <w:t>contained</w:t>
      </w:r>
      <w:r>
        <w:rPr>
          <w:spacing w:val="-3"/>
        </w:rPr>
        <w:t xml:space="preserve"> </w:t>
      </w:r>
      <w:r>
        <w:t>in</w:t>
      </w:r>
      <w:r>
        <w:rPr>
          <w:spacing w:val="-4"/>
        </w:rPr>
        <w:t xml:space="preserve"> </w:t>
      </w:r>
      <w:r>
        <w:t>the</w:t>
      </w:r>
      <w:r>
        <w:rPr>
          <w:spacing w:val="-4"/>
        </w:rPr>
        <w:t xml:space="preserve"> </w:t>
      </w:r>
      <w:r>
        <w:t>Material</w:t>
      </w:r>
      <w:r>
        <w:rPr>
          <w:spacing w:val="-3"/>
        </w:rPr>
        <w:t xml:space="preserve"> </w:t>
      </w:r>
      <w:r>
        <w:t>to</w:t>
      </w:r>
      <w:r>
        <w:rPr>
          <w:spacing w:val="-4"/>
        </w:rPr>
        <w:t xml:space="preserve"> </w:t>
      </w:r>
      <w:r>
        <w:t>which</w:t>
      </w:r>
      <w:r>
        <w:rPr>
          <w:spacing w:val="-4"/>
        </w:rPr>
        <w:t xml:space="preserve"> </w:t>
      </w:r>
      <w:r>
        <w:t>the</w:t>
      </w:r>
      <w:r>
        <w:rPr>
          <w:spacing w:val="-3"/>
        </w:rPr>
        <w:t xml:space="preserve"> </w:t>
      </w:r>
      <w:r>
        <w:t>licence</w:t>
      </w:r>
      <w:r>
        <w:rPr>
          <w:spacing w:val="-4"/>
        </w:rPr>
        <w:t xml:space="preserve"> </w:t>
      </w:r>
      <w:r>
        <w:t>and/or</w:t>
      </w:r>
      <w:r>
        <w:rPr>
          <w:spacing w:val="-3"/>
        </w:rPr>
        <w:t xml:space="preserve"> </w:t>
      </w:r>
      <w:r>
        <w:t>sub-</w:t>
      </w:r>
      <w:r>
        <w:rPr>
          <w:spacing w:val="-58"/>
        </w:rPr>
        <w:t xml:space="preserve"> </w:t>
      </w:r>
      <w:r>
        <w:t>licence</w:t>
      </w:r>
      <w:r>
        <w:rPr>
          <w:spacing w:val="-2"/>
        </w:rPr>
        <w:t xml:space="preserve"> </w:t>
      </w:r>
      <w:r>
        <w:t>relates</w:t>
      </w:r>
      <w:r>
        <w:rPr>
          <w:spacing w:val="-1"/>
        </w:rPr>
        <w:t xml:space="preserve"> </w:t>
      </w:r>
      <w:r>
        <w:t>for any</w:t>
      </w:r>
      <w:r>
        <w:rPr>
          <w:spacing w:val="-1"/>
        </w:rPr>
        <w:t xml:space="preserve"> </w:t>
      </w:r>
      <w:r>
        <w:t>extension</w:t>
      </w:r>
      <w:r>
        <w:rPr>
          <w:spacing w:val="-1"/>
        </w:rPr>
        <w:t xml:space="preserve"> </w:t>
      </w:r>
      <w:r>
        <w:t>of</w:t>
      </w:r>
      <w:r>
        <w:rPr>
          <w:spacing w:val="-1"/>
        </w:rPr>
        <w:t xml:space="preserve"> </w:t>
      </w:r>
      <w:r>
        <w:t>the</w:t>
      </w:r>
      <w:r>
        <w:rPr>
          <w:spacing w:val="-1"/>
        </w:rPr>
        <w:t xml:space="preserve"> </w:t>
      </w:r>
      <w:r>
        <w:t>Relevant Assets.</w:t>
      </w:r>
    </w:p>
    <w:p w14:paraId="6F9FAD2B" w14:textId="21A324FB" w:rsidR="008A1114" w:rsidRDefault="008A1114" w:rsidP="008A1114">
      <w:pPr>
        <w:pStyle w:val="Level2Number"/>
      </w:pPr>
      <w:r>
        <w:t>Insofar</w:t>
      </w:r>
      <w:r>
        <w:rPr>
          <w:spacing w:val="-4"/>
        </w:rPr>
        <w:t xml:space="preserve"> </w:t>
      </w:r>
      <w:r>
        <w:t>as</w:t>
      </w:r>
      <w:r>
        <w:rPr>
          <w:spacing w:val="-3"/>
        </w:rPr>
        <w:t xml:space="preserve"> </w:t>
      </w:r>
      <w:r>
        <w:t>clauses</w:t>
      </w:r>
      <w:r>
        <w:rPr>
          <w:spacing w:val="-3"/>
        </w:rPr>
        <w:t xml:space="preserve"> </w:t>
      </w:r>
      <w:r>
        <w:t>8.3</w:t>
      </w:r>
      <w:r>
        <w:rPr>
          <w:spacing w:val="-4"/>
        </w:rPr>
        <w:t xml:space="preserve"> </w:t>
      </w:r>
      <w:r>
        <w:t>to</w:t>
      </w:r>
      <w:r>
        <w:rPr>
          <w:spacing w:val="-4"/>
        </w:rPr>
        <w:t xml:space="preserve"> </w:t>
      </w:r>
      <w:r>
        <w:t>8.5</w:t>
      </w:r>
      <w:r>
        <w:rPr>
          <w:spacing w:val="-4"/>
        </w:rPr>
        <w:t xml:space="preserve"> </w:t>
      </w:r>
      <w:r>
        <w:t>apply,</w:t>
      </w:r>
      <w:r>
        <w:rPr>
          <w:spacing w:val="-4"/>
        </w:rPr>
        <w:t xml:space="preserve"> </w:t>
      </w:r>
      <w:r>
        <w:t>the</w:t>
      </w:r>
      <w:r>
        <w:rPr>
          <w:spacing w:val="-4"/>
        </w:rPr>
        <w:t xml:space="preserve"> </w:t>
      </w:r>
      <w:r>
        <w:t>Appointee</w:t>
      </w:r>
      <w:r>
        <w:rPr>
          <w:spacing w:val="-4"/>
        </w:rPr>
        <w:t xml:space="preserve"> </w:t>
      </w:r>
      <w:r>
        <w:t>represents</w:t>
      </w:r>
      <w:r>
        <w:rPr>
          <w:spacing w:val="-3"/>
        </w:rPr>
        <w:t xml:space="preserve"> </w:t>
      </w:r>
      <w:r>
        <w:t>to</w:t>
      </w:r>
      <w:r>
        <w:rPr>
          <w:spacing w:val="-4"/>
        </w:rPr>
        <w:t xml:space="preserve"> </w:t>
      </w:r>
      <w:r>
        <w:t>the</w:t>
      </w:r>
      <w:r>
        <w:rPr>
          <w:spacing w:val="-4"/>
        </w:rPr>
        <w:t xml:space="preserve"> </w:t>
      </w:r>
      <w:r>
        <w:t>Appointor</w:t>
      </w:r>
      <w:r>
        <w:rPr>
          <w:spacing w:val="-3"/>
        </w:rPr>
        <w:t xml:space="preserve"> </w:t>
      </w:r>
      <w:r>
        <w:t>that</w:t>
      </w:r>
      <w:r>
        <w:rPr>
          <w:spacing w:val="-3"/>
        </w:rPr>
        <w:t xml:space="preserve"> </w:t>
      </w:r>
      <w:r>
        <w:t>it</w:t>
      </w:r>
      <w:r>
        <w:rPr>
          <w:spacing w:val="-4"/>
        </w:rPr>
        <w:t xml:space="preserve"> </w:t>
      </w:r>
      <w:r>
        <w:t>has,</w:t>
      </w:r>
      <w:r>
        <w:rPr>
          <w:spacing w:val="-58"/>
        </w:rPr>
        <w:t xml:space="preserve"> </w:t>
      </w:r>
      <w:r>
        <w:t>or that it will procure, the right to grant either a licence and/or a sub-licence in the form</w:t>
      </w:r>
      <w:r>
        <w:rPr>
          <w:spacing w:val="1"/>
        </w:rPr>
        <w:t xml:space="preserve"> </w:t>
      </w:r>
      <w:r>
        <w:t>granted</w:t>
      </w:r>
      <w:r>
        <w:rPr>
          <w:spacing w:val="-4"/>
        </w:rPr>
        <w:t xml:space="preserve"> </w:t>
      </w:r>
      <w:r>
        <w:t>in</w:t>
      </w:r>
      <w:r>
        <w:rPr>
          <w:spacing w:val="-4"/>
        </w:rPr>
        <w:t xml:space="preserve"> </w:t>
      </w:r>
      <w:r>
        <w:t>clause</w:t>
      </w:r>
      <w:r>
        <w:rPr>
          <w:spacing w:val="-3"/>
        </w:rPr>
        <w:t xml:space="preserve"> </w:t>
      </w:r>
      <w:r>
        <w:t>8.4</w:t>
      </w:r>
      <w:r>
        <w:rPr>
          <w:spacing w:val="-4"/>
        </w:rPr>
        <w:t xml:space="preserve"> </w:t>
      </w:r>
      <w:r>
        <w:t>and</w:t>
      </w:r>
      <w:r>
        <w:rPr>
          <w:spacing w:val="-4"/>
        </w:rPr>
        <w:t xml:space="preserve"> </w:t>
      </w:r>
      <w:r>
        <w:t>that</w:t>
      </w:r>
      <w:r>
        <w:rPr>
          <w:spacing w:val="-2"/>
        </w:rPr>
        <w:t xml:space="preserve"> </w:t>
      </w:r>
      <w:r>
        <w:t>the</w:t>
      </w:r>
      <w:r>
        <w:rPr>
          <w:spacing w:val="-4"/>
        </w:rPr>
        <w:t xml:space="preserve"> </w:t>
      </w:r>
      <w:r>
        <w:t>use</w:t>
      </w:r>
      <w:r>
        <w:rPr>
          <w:spacing w:val="-4"/>
        </w:rPr>
        <w:t xml:space="preserve"> </w:t>
      </w:r>
      <w:r>
        <w:t>of</w:t>
      </w:r>
      <w:r>
        <w:rPr>
          <w:spacing w:val="-2"/>
        </w:rPr>
        <w:t xml:space="preserve"> </w:t>
      </w:r>
      <w:r>
        <w:t>Material</w:t>
      </w:r>
      <w:r>
        <w:rPr>
          <w:spacing w:val="-4"/>
        </w:rPr>
        <w:t xml:space="preserve"> </w:t>
      </w:r>
      <w:r>
        <w:t>and/or</w:t>
      </w:r>
      <w:r>
        <w:rPr>
          <w:spacing w:val="-2"/>
        </w:rPr>
        <w:t xml:space="preserve"> </w:t>
      </w:r>
      <w:r>
        <w:t>proprietary</w:t>
      </w:r>
      <w:r>
        <w:rPr>
          <w:spacing w:val="-3"/>
        </w:rPr>
        <w:t xml:space="preserve"> </w:t>
      </w:r>
      <w:r>
        <w:t>designs</w:t>
      </w:r>
      <w:r>
        <w:rPr>
          <w:spacing w:val="-3"/>
        </w:rPr>
        <w:t xml:space="preserve"> </w:t>
      </w:r>
      <w:r>
        <w:t>or</w:t>
      </w:r>
      <w:r>
        <w:rPr>
          <w:spacing w:val="-2"/>
        </w:rPr>
        <w:t xml:space="preserve"> </w:t>
      </w:r>
      <w:r>
        <w:t xml:space="preserve">products </w:t>
      </w:r>
      <w:r>
        <w:rPr>
          <w:spacing w:val="-59"/>
        </w:rPr>
        <w:t xml:space="preserve"> </w:t>
      </w:r>
      <w:r>
        <w:t>prepared by others in connection with the Relevant Assets pursuant to and in accordance with</w:t>
      </w:r>
      <w:r>
        <w:rPr>
          <w:spacing w:val="1"/>
        </w:rPr>
        <w:t xml:space="preserve"> </w:t>
      </w:r>
      <w:r>
        <w:t>that</w:t>
      </w:r>
      <w:r>
        <w:rPr>
          <w:spacing w:val="-1"/>
        </w:rPr>
        <w:t xml:space="preserve"> </w:t>
      </w:r>
      <w:r>
        <w:t>licence</w:t>
      </w:r>
      <w:r>
        <w:rPr>
          <w:spacing w:val="-2"/>
        </w:rPr>
        <w:t xml:space="preserve"> </w:t>
      </w:r>
      <w:r>
        <w:t>or sub-licence</w:t>
      </w:r>
      <w:r>
        <w:rPr>
          <w:spacing w:val="-2"/>
        </w:rPr>
        <w:t xml:space="preserve"> </w:t>
      </w:r>
      <w:r>
        <w:t>will</w:t>
      </w:r>
      <w:r>
        <w:rPr>
          <w:spacing w:val="-1"/>
        </w:rPr>
        <w:t xml:space="preserve"> </w:t>
      </w:r>
      <w:r>
        <w:t>not</w:t>
      </w:r>
      <w:r>
        <w:rPr>
          <w:spacing w:val="-1"/>
        </w:rPr>
        <w:t xml:space="preserve"> </w:t>
      </w:r>
      <w:r>
        <w:t>infringe</w:t>
      </w:r>
      <w:r>
        <w:rPr>
          <w:spacing w:val="-1"/>
        </w:rPr>
        <w:t xml:space="preserve"> </w:t>
      </w:r>
      <w:r>
        <w:t>the</w:t>
      </w:r>
      <w:r>
        <w:rPr>
          <w:spacing w:val="-2"/>
        </w:rPr>
        <w:t xml:space="preserve"> </w:t>
      </w:r>
      <w:r>
        <w:t>rights of</w:t>
      </w:r>
      <w:r>
        <w:rPr>
          <w:spacing w:val="-1"/>
        </w:rPr>
        <w:t xml:space="preserve"> </w:t>
      </w:r>
      <w:r>
        <w:t>any</w:t>
      </w:r>
      <w:r>
        <w:rPr>
          <w:spacing w:val="-1"/>
        </w:rPr>
        <w:t xml:space="preserve"> </w:t>
      </w:r>
      <w:r>
        <w:t>third party.</w:t>
      </w:r>
    </w:p>
    <w:p w14:paraId="5BC347AD" w14:textId="094B40B7" w:rsidR="008A1114" w:rsidRDefault="008A1114" w:rsidP="008A1114">
      <w:pPr>
        <w:pStyle w:val="Level2Number"/>
      </w:pPr>
      <w:r>
        <w:t>The</w:t>
      </w:r>
      <w:r>
        <w:rPr>
          <w:spacing w:val="-4"/>
        </w:rPr>
        <w:t xml:space="preserve"> </w:t>
      </w:r>
      <w:r>
        <w:t>Appointor</w:t>
      </w:r>
      <w:r>
        <w:rPr>
          <w:spacing w:val="-3"/>
        </w:rPr>
        <w:t xml:space="preserve"> </w:t>
      </w:r>
      <w:r>
        <w:t>represents</w:t>
      </w:r>
      <w:r>
        <w:rPr>
          <w:spacing w:val="-3"/>
        </w:rPr>
        <w:t xml:space="preserve"> </w:t>
      </w:r>
      <w:r>
        <w:t>to</w:t>
      </w:r>
      <w:r>
        <w:rPr>
          <w:spacing w:val="-4"/>
        </w:rPr>
        <w:t xml:space="preserve"> </w:t>
      </w:r>
      <w:r>
        <w:t>the</w:t>
      </w:r>
      <w:r>
        <w:rPr>
          <w:spacing w:val="-3"/>
        </w:rPr>
        <w:t xml:space="preserve"> </w:t>
      </w:r>
      <w:r>
        <w:t>Appointee</w:t>
      </w:r>
      <w:r>
        <w:rPr>
          <w:spacing w:val="-4"/>
        </w:rPr>
        <w:t xml:space="preserve"> </w:t>
      </w:r>
      <w:r>
        <w:t>that</w:t>
      </w:r>
      <w:r>
        <w:rPr>
          <w:spacing w:val="-3"/>
        </w:rPr>
        <w:t xml:space="preserve"> </w:t>
      </w:r>
      <w:r>
        <w:t>it</w:t>
      </w:r>
      <w:r>
        <w:rPr>
          <w:spacing w:val="-3"/>
        </w:rPr>
        <w:t xml:space="preserve"> </w:t>
      </w:r>
      <w:r>
        <w:t>has,</w:t>
      </w:r>
      <w:r>
        <w:rPr>
          <w:spacing w:val="-3"/>
        </w:rPr>
        <w:t xml:space="preserve"> </w:t>
      </w:r>
      <w:r>
        <w:t>or</w:t>
      </w:r>
      <w:r>
        <w:rPr>
          <w:spacing w:val="-2"/>
        </w:rPr>
        <w:t xml:space="preserve"> </w:t>
      </w:r>
      <w:r>
        <w:t>that</w:t>
      </w:r>
      <w:r>
        <w:rPr>
          <w:spacing w:val="-3"/>
        </w:rPr>
        <w:t xml:space="preserve"> </w:t>
      </w:r>
      <w:r>
        <w:t>it</w:t>
      </w:r>
      <w:r>
        <w:rPr>
          <w:spacing w:val="-3"/>
        </w:rPr>
        <w:t xml:space="preserve"> </w:t>
      </w:r>
      <w:r>
        <w:t>will</w:t>
      </w:r>
      <w:r>
        <w:rPr>
          <w:spacing w:val="-4"/>
        </w:rPr>
        <w:t xml:space="preserve"> </w:t>
      </w:r>
      <w:r>
        <w:t>procure,</w:t>
      </w:r>
      <w:r>
        <w:rPr>
          <w:spacing w:val="-3"/>
        </w:rPr>
        <w:t xml:space="preserve"> </w:t>
      </w:r>
      <w:r>
        <w:t>the</w:t>
      </w:r>
      <w:r>
        <w:rPr>
          <w:spacing w:val="-3"/>
        </w:rPr>
        <w:t xml:space="preserve"> </w:t>
      </w:r>
      <w:r>
        <w:t>right</w:t>
      </w:r>
      <w:bookmarkStart w:id="13" w:name="_bookmark8"/>
      <w:bookmarkEnd w:id="13"/>
      <w:r>
        <w:t xml:space="preserve"> to grant a sub-licence in the form granted in clause 8.6 and/or a licence in the form</w:t>
      </w:r>
      <w:r>
        <w:rPr>
          <w:spacing w:val="-59"/>
        </w:rPr>
        <w:t xml:space="preserve">                     </w:t>
      </w:r>
      <w:r>
        <w:t>granted</w:t>
      </w:r>
      <w:r>
        <w:rPr>
          <w:spacing w:val="2"/>
        </w:rPr>
        <w:t xml:space="preserve"> </w:t>
      </w:r>
      <w:r>
        <w:t>in</w:t>
      </w:r>
      <w:r>
        <w:rPr>
          <w:spacing w:val="2"/>
        </w:rPr>
        <w:t xml:space="preserve"> </w:t>
      </w:r>
      <w:r>
        <w:t>clause</w:t>
      </w:r>
      <w:r>
        <w:rPr>
          <w:spacing w:val="2"/>
        </w:rPr>
        <w:t xml:space="preserve"> </w:t>
      </w:r>
      <w:r>
        <w:t>8.7</w:t>
      </w:r>
      <w:r>
        <w:rPr>
          <w:spacing w:val="2"/>
        </w:rPr>
        <w:t xml:space="preserve"> </w:t>
      </w:r>
      <w:r>
        <w:t>and</w:t>
      </w:r>
      <w:r>
        <w:rPr>
          <w:spacing w:val="2"/>
        </w:rPr>
        <w:t xml:space="preserve"> </w:t>
      </w:r>
      <w:r>
        <w:t>that</w:t>
      </w:r>
      <w:r>
        <w:rPr>
          <w:spacing w:val="3"/>
        </w:rPr>
        <w:t xml:space="preserve"> </w:t>
      </w:r>
      <w:r>
        <w:t>the</w:t>
      </w:r>
      <w:r>
        <w:rPr>
          <w:spacing w:val="2"/>
        </w:rPr>
        <w:t xml:space="preserve"> </w:t>
      </w:r>
      <w:r>
        <w:t>use</w:t>
      </w:r>
      <w:r>
        <w:rPr>
          <w:spacing w:val="2"/>
        </w:rPr>
        <w:t xml:space="preserve"> </w:t>
      </w:r>
      <w:r>
        <w:t>of</w:t>
      </w:r>
      <w:r>
        <w:rPr>
          <w:spacing w:val="3"/>
        </w:rPr>
        <w:t xml:space="preserve"> </w:t>
      </w:r>
      <w:r>
        <w:t>Material</w:t>
      </w:r>
      <w:r>
        <w:rPr>
          <w:spacing w:val="2"/>
        </w:rPr>
        <w:t xml:space="preserve"> </w:t>
      </w:r>
      <w:r>
        <w:t>and/or</w:t>
      </w:r>
      <w:r>
        <w:rPr>
          <w:spacing w:val="3"/>
        </w:rPr>
        <w:t xml:space="preserve"> </w:t>
      </w:r>
      <w:r>
        <w:t>any</w:t>
      </w:r>
      <w:r>
        <w:rPr>
          <w:spacing w:val="3"/>
        </w:rPr>
        <w:t xml:space="preserve"> </w:t>
      </w:r>
      <w:r>
        <w:t>proprietary</w:t>
      </w:r>
      <w:r>
        <w:rPr>
          <w:spacing w:val="3"/>
        </w:rPr>
        <w:t xml:space="preserve"> </w:t>
      </w:r>
      <w:r>
        <w:t>designs</w:t>
      </w:r>
      <w:r>
        <w:rPr>
          <w:spacing w:val="1"/>
        </w:rPr>
        <w:t xml:space="preserve"> </w:t>
      </w:r>
      <w:r>
        <w:t>or</w:t>
      </w:r>
      <w:r>
        <w:rPr>
          <w:spacing w:val="-3"/>
        </w:rPr>
        <w:t xml:space="preserve"> </w:t>
      </w:r>
      <w:r>
        <w:t>products</w:t>
      </w:r>
      <w:r>
        <w:rPr>
          <w:spacing w:val="-2"/>
        </w:rPr>
        <w:t xml:space="preserve"> </w:t>
      </w:r>
      <w:r>
        <w:t>prepared</w:t>
      </w:r>
      <w:r>
        <w:rPr>
          <w:spacing w:val="-3"/>
        </w:rPr>
        <w:t xml:space="preserve"> </w:t>
      </w:r>
      <w:r>
        <w:t>by</w:t>
      </w:r>
      <w:r>
        <w:rPr>
          <w:spacing w:val="-2"/>
        </w:rPr>
        <w:t xml:space="preserve"> </w:t>
      </w:r>
      <w:r>
        <w:t>others</w:t>
      </w:r>
      <w:r>
        <w:rPr>
          <w:spacing w:val="-2"/>
        </w:rPr>
        <w:t xml:space="preserve"> </w:t>
      </w:r>
      <w:r>
        <w:t>in</w:t>
      </w:r>
      <w:r>
        <w:rPr>
          <w:spacing w:val="-3"/>
        </w:rPr>
        <w:t xml:space="preserve"> </w:t>
      </w:r>
      <w:r>
        <w:t>connection</w:t>
      </w:r>
      <w:r>
        <w:rPr>
          <w:spacing w:val="-3"/>
        </w:rPr>
        <w:t xml:space="preserve"> </w:t>
      </w:r>
      <w:r>
        <w:t>with</w:t>
      </w:r>
      <w:r>
        <w:rPr>
          <w:spacing w:val="-3"/>
        </w:rPr>
        <w:t xml:space="preserve"> </w:t>
      </w:r>
      <w:r>
        <w:t>the</w:t>
      </w:r>
      <w:r>
        <w:rPr>
          <w:spacing w:val="-3"/>
        </w:rPr>
        <w:t xml:space="preserve"> </w:t>
      </w:r>
      <w:r>
        <w:t>Relevant Assets</w:t>
      </w:r>
      <w:r>
        <w:rPr>
          <w:spacing w:val="-2"/>
        </w:rPr>
        <w:t xml:space="preserve"> </w:t>
      </w:r>
      <w:r>
        <w:t>pursuant</w:t>
      </w:r>
      <w:r>
        <w:rPr>
          <w:spacing w:val="-2"/>
        </w:rPr>
        <w:t xml:space="preserve"> </w:t>
      </w:r>
      <w:r>
        <w:t>to</w:t>
      </w:r>
      <w:r>
        <w:rPr>
          <w:spacing w:val="-3"/>
        </w:rPr>
        <w:t xml:space="preserve"> </w:t>
      </w:r>
      <w:r>
        <w:t>and</w:t>
      </w:r>
      <w:r>
        <w:rPr>
          <w:spacing w:val="-3"/>
        </w:rPr>
        <w:t xml:space="preserve"> </w:t>
      </w:r>
      <w:r>
        <w:t xml:space="preserve">in accordance with that licence or sub licence will not infringe the right of any third party. </w:t>
      </w:r>
    </w:p>
    <w:p w14:paraId="21F74F58" w14:textId="38009906" w:rsidR="008A1114" w:rsidRDefault="003D1239" w:rsidP="003D1239">
      <w:pPr>
        <w:pStyle w:val="Level1Heading"/>
      </w:pPr>
      <w:bookmarkStart w:id="14" w:name="_Toc140314331"/>
      <w:r>
        <w:t>Transfer of information</w:t>
      </w:r>
      <w:bookmarkEnd w:id="14"/>
    </w:p>
    <w:p w14:paraId="41AB17AE" w14:textId="77777777" w:rsidR="003D1239" w:rsidRPr="003D1239" w:rsidRDefault="003D1239" w:rsidP="003D1239">
      <w:pPr>
        <w:pStyle w:val="Level2Number"/>
      </w:pPr>
      <w:r w:rsidRPr="003D1239">
        <w:t>The Appointee shall be responsible for delivering the information required by the Information Particulars for which the Appointee is responsible.</w:t>
      </w:r>
    </w:p>
    <w:p w14:paraId="5BB839F6" w14:textId="6881ACD5" w:rsidR="003D1239" w:rsidRPr="003D1239" w:rsidRDefault="003D1239" w:rsidP="003D1239">
      <w:pPr>
        <w:pStyle w:val="Level2Number"/>
      </w:pPr>
      <w:r w:rsidRPr="003D1239">
        <w:t>The Appointor shall be responsible for delivering such information as the Appointee</w:t>
      </w:r>
      <w:r>
        <w:t xml:space="preserve"> </w:t>
      </w:r>
      <w:r w:rsidRPr="003D1239">
        <w:t xml:space="preserve">shall require </w:t>
      </w:r>
      <w:proofErr w:type="gramStart"/>
      <w:r w:rsidRPr="003D1239">
        <w:t>to enable</w:t>
      </w:r>
      <w:proofErr w:type="gramEnd"/>
      <w:r w:rsidRPr="003D1239">
        <w:t xml:space="preserve"> the Appointee to deliver the information required by the Information Particulars for which the Appointee is responsible.</w:t>
      </w:r>
    </w:p>
    <w:p w14:paraId="459484B5" w14:textId="6906F269" w:rsidR="003D1239" w:rsidRPr="003D1239" w:rsidRDefault="003D1239" w:rsidP="003D1239">
      <w:pPr>
        <w:pStyle w:val="Level2Number"/>
      </w:pPr>
      <w:r w:rsidRPr="003D1239">
        <w:lastRenderedPageBreak/>
        <w:t>In establishing the information requirements in relation to the Relevant Assets the Lead Appointed Party shall carry out a risk assessment to inform the preparation of the effective management of information to reflect the long-term asset information management strategy.</w:t>
      </w:r>
    </w:p>
    <w:p w14:paraId="2BBCE5BC" w14:textId="79C3D673" w:rsidR="003D1239" w:rsidRPr="003D1239" w:rsidRDefault="003D1239" w:rsidP="003D1239">
      <w:pPr>
        <w:pStyle w:val="Level2Number"/>
      </w:pPr>
      <w:r w:rsidRPr="003D1239">
        <w:t>The Appointee, where they are the Lead Appointed Party, shall provide such information</w:t>
      </w:r>
      <w:r>
        <w:t xml:space="preserve"> </w:t>
      </w:r>
      <w:r w:rsidRPr="003D1239">
        <w:t>and assistance as may reasonably be required by the Appointor, where they are the Appointing Party, to capture lessons learned in respect of the Relevant Assets during the</w:t>
      </w:r>
      <w:r>
        <w:t xml:space="preserve"> </w:t>
      </w:r>
      <w:r w:rsidRPr="003D1239">
        <w:t>performance of the Appointee’s obligations under the Appointment.</w:t>
      </w:r>
    </w:p>
    <w:p w14:paraId="09FB4E34" w14:textId="288CF902" w:rsidR="003D1239" w:rsidRDefault="003D1239" w:rsidP="003D1239">
      <w:pPr>
        <w:pStyle w:val="Level1Heading"/>
      </w:pPr>
      <w:bookmarkStart w:id="15" w:name="_Toc140314332"/>
      <w:r>
        <w:t>Liability</w:t>
      </w:r>
      <w:bookmarkEnd w:id="15"/>
    </w:p>
    <w:p w14:paraId="25EA5984" w14:textId="3F2FE5F6" w:rsidR="003D1239" w:rsidRDefault="003D1239" w:rsidP="003D1239">
      <w:pPr>
        <w:pStyle w:val="BodyText"/>
      </w:pPr>
      <w:r w:rsidRPr="003D1239">
        <w:t xml:space="preserve">Each Party shall have no liability to the other Party arising out of any modification or amendment to, or any transmission, copying or use of the Information Model, Material, or any proprietary work contained therein, by the receiving Party or any other party, apart from the issuing Party’s subconsultants, subcontractors, </w:t>
      </w:r>
      <w:proofErr w:type="gramStart"/>
      <w:r w:rsidRPr="003D1239">
        <w:t>suppliers</w:t>
      </w:r>
      <w:proofErr w:type="gramEnd"/>
      <w:r w:rsidRPr="003D1239">
        <w:t xml:space="preserve"> or agents, for any purpose other than the Permitted Purpose.</w:t>
      </w:r>
    </w:p>
    <w:p w14:paraId="2B95DB2C" w14:textId="742D519E" w:rsidR="003D1239" w:rsidRDefault="003D1239" w:rsidP="003D1239">
      <w:pPr>
        <w:pStyle w:val="Level1Heading"/>
      </w:pPr>
      <w:bookmarkStart w:id="16" w:name="_Toc140314333"/>
      <w:r>
        <w:t>Remedies – security</w:t>
      </w:r>
      <w:bookmarkEnd w:id="16"/>
    </w:p>
    <w:p w14:paraId="4509EF31" w14:textId="77777777" w:rsidR="003D1239" w:rsidRPr="003D1239" w:rsidRDefault="003D1239" w:rsidP="003D1239">
      <w:pPr>
        <w:pStyle w:val="Level2Number"/>
      </w:pPr>
      <w:r w:rsidRPr="003D1239">
        <w:t>Without prejudice to the Appointor’s rights under the Appointment and clauses 11.2 to 11.3 of this Protocol:</w:t>
      </w:r>
    </w:p>
    <w:p w14:paraId="49323995" w14:textId="3CA8C11B" w:rsidR="003D1239" w:rsidRPr="003D1239" w:rsidRDefault="003D1239" w:rsidP="003D1239">
      <w:pPr>
        <w:pStyle w:val="Level3Number"/>
      </w:pPr>
      <w:r w:rsidRPr="003D1239">
        <w:t>if the Appointor has reasonable grounds to consider that the Appointee is likely to breach clause 4.8 of this Protocol, th</w:t>
      </w:r>
      <w:r w:rsidR="0027347F">
        <w:t xml:space="preserve">e Appointor may give notice to </w:t>
      </w:r>
      <w:r w:rsidRPr="003D1239">
        <w:t>the Appointee requiring that steps are taken to prevent the breach within a reasonable period as specified in the notice; and</w:t>
      </w:r>
    </w:p>
    <w:p w14:paraId="4245201D" w14:textId="385D06E4" w:rsidR="003D1239" w:rsidRPr="003D1239" w:rsidRDefault="003D1239" w:rsidP="003D1239">
      <w:pPr>
        <w:pStyle w:val="Level3Number"/>
      </w:pPr>
      <w:r w:rsidRPr="003D1239">
        <w:t>if the Appointee breaches clause 4.8 of this Protocol, the Appointor may at its</w:t>
      </w:r>
      <w:r>
        <w:t xml:space="preserve"> </w:t>
      </w:r>
      <w:r w:rsidRPr="003D1239">
        <w:t xml:space="preserve">discretion give notice to the Appointee requiring that steps are taken to </w:t>
      </w:r>
      <w:proofErr w:type="gramStart"/>
      <w:r w:rsidRPr="003D1239">
        <w:t>remedy  the</w:t>
      </w:r>
      <w:proofErr w:type="gramEnd"/>
      <w:r w:rsidRPr="003D1239">
        <w:t xml:space="preserve"> breach and/or mitigate the consequences of the same within a reasonable period as specified in the notice.</w:t>
      </w:r>
    </w:p>
    <w:p w14:paraId="6C455A38" w14:textId="77777777" w:rsidR="003D1239" w:rsidRDefault="003D1239" w:rsidP="003D1239">
      <w:pPr>
        <w:pStyle w:val="Level2Number"/>
      </w:pPr>
      <w:bookmarkStart w:id="17" w:name="_bookmark9"/>
      <w:bookmarkEnd w:id="17"/>
      <w:r>
        <w:t>If the Appointment contains provisions entitling the Appointor to terminate the</w:t>
      </w:r>
      <w:r>
        <w:rPr>
          <w:spacing w:val="1"/>
        </w:rPr>
        <w:t xml:space="preserve"> </w:t>
      </w:r>
      <w:r>
        <w:t>Appointment,</w:t>
      </w:r>
      <w:r>
        <w:rPr>
          <w:spacing w:val="-3"/>
        </w:rPr>
        <w:t xml:space="preserve"> </w:t>
      </w:r>
      <w:r>
        <w:t>those</w:t>
      </w:r>
      <w:r>
        <w:rPr>
          <w:spacing w:val="-4"/>
        </w:rPr>
        <w:t xml:space="preserve"> </w:t>
      </w:r>
      <w:r>
        <w:t>provisions</w:t>
      </w:r>
      <w:r>
        <w:rPr>
          <w:spacing w:val="-3"/>
        </w:rPr>
        <w:t xml:space="preserve"> </w:t>
      </w:r>
      <w:r>
        <w:t>shall</w:t>
      </w:r>
      <w:r>
        <w:rPr>
          <w:spacing w:val="-4"/>
        </w:rPr>
        <w:t xml:space="preserve"> </w:t>
      </w:r>
      <w:r>
        <w:t>be</w:t>
      </w:r>
      <w:r>
        <w:rPr>
          <w:spacing w:val="-4"/>
        </w:rPr>
        <w:t xml:space="preserve"> </w:t>
      </w:r>
      <w:r>
        <w:t>amended</w:t>
      </w:r>
      <w:r>
        <w:rPr>
          <w:spacing w:val="-3"/>
        </w:rPr>
        <w:t xml:space="preserve"> </w:t>
      </w:r>
      <w:r>
        <w:t>insofar</w:t>
      </w:r>
      <w:r>
        <w:rPr>
          <w:spacing w:val="-3"/>
        </w:rPr>
        <w:t xml:space="preserve"> </w:t>
      </w:r>
      <w:r>
        <w:t>as</w:t>
      </w:r>
      <w:r>
        <w:rPr>
          <w:spacing w:val="-3"/>
        </w:rPr>
        <w:t xml:space="preserve"> </w:t>
      </w:r>
      <w:r>
        <w:t>is</w:t>
      </w:r>
      <w:r>
        <w:rPr>
          <w:spacing w:val="-3"/>
        </w:rPr>
        <w:t xml:space="preserve"> </w:t>
      </w:r>
      <w:r>
        <w:t>necessary</w:t>
      </w:r>
      <w:r>
        <w:rPr>
          <w:spacing w:val="-3"/>
        </w:rPr>
        <w:t xml:space="preserve"> </w:t>
      </w:r>
      <w:r>
        <w:t>such</w:t>
      </w:r>
      <w:r>
        <w:rPr>
          <w:spacing w:val="-4"/>
        </w:rPr>
        <w:t xml:space="preserve"> </w:t>
      </w:r>
      <w:r>
        <w:t>that</w:t>
      </w:r>
      <w:r>
        <w:rPr>
          <w:spacing w:val="-3"/>
        </w:rPr>
        <w:t xml:space="preserve"> </w:t>
      </w:r>
      <w:r>
        <w:t>if</w:t>
      </w:r>
      <w:r>
        <w:rPr>
          <w:spacing w:val="-58"/>
        </w:rPr>
        <w:t xml:space="preserve"> </w:t>
      </w:r>
      <w:r>
        <w:t xml:space="preserve"> the</w:t>
      </w:r>
      <w:r>
        <w:rPr>
          <w:spacing w:val="-2"/>
        </w:rPr>
        <w:t xml:space="preserve"> </w:t>
      </w:r>
      <w:r>
        <w:t>Appointee</w:t>
      </w:r>
      <w:r>
        <w:rPr>
          <w:spacing w:val="-1"/>
        </w:rPr>
        <w:t xml:space="preserve"> </w:t>
      </w:r>
      <w:r>
        <w:t>has:</w:t>
      </w:r>
    </w:p>
    <w:p w14:paraId="7A824C28" w14:textId="77777777" w:rsidR="003D1239" w:rsidRDefault="003D1239" w:rsidP="003D1239">
      <w:pPr>
        <w:pStyle w:val="Level3Number"/>
      </w:pPr>
      <w:r>
        <w:rPr>
          <w:spacing w:val="-1"/>
        </w:rPr>
        <w:t>not</w:t>
      </w:r>
      <w:r>
        <w:rPr>
          <w:spacing w:val="-13"/>
        </w:rPr>
        <w:t xml:space="preserve"> </w:t>
      </w:r>
      <w:r>
        <w:rPr>
          <w:spacing w:val="-1"/>
        </w:rPr>
        <w:t>taken</w:t>
      </w:r>
      <w:r>
        <w:rPr>
          <w:spacing w:val="-14"/>
        </w:rPr>
        <w:t xml:space="preserve"> </w:t>
      </w:r>
      <w:r>
        <w:rPr>
          <w:spacing w:val="-1"/>
        </w:rPr>
        <w:t>the</w:t>
      </w:r>
      <w:r>
        <w:rPr>
          <w:spacing w:val="-14"/>
        </w:rPr>
        <w:t xml:space="preserve"> </w:t>
      </w:r>
      <w:r>
        <w:rPr>
          <w:spacing w:val="-1"/>
        </w:rPr>
        <w:t>steps</w:t>
      </w:r>
      <w:r>
        <w:rPr>
          <w:spacing w:val="-13"/>
        </w:rPr>
        <w:t xml:space="preserve"> </w:t>
      </w:r>
      <w:r>
        <w:rPr>
          <w:spacing w:val="-1"/>
        </w:rPr>
        <w:t>required</w:t>
      </w:r>
      <w:r>
        <w:rPr>
          <w:spacing w:val="-13"/>
        </w:rPr>
        <w:t xml:space="preserve"> </w:t>
      </w:r>
      <w:r>
        <w:t>in</w:t>
      </w:r>
      <w:r>
        <w:rPr>
          <w:spacing w:val="-14"/>
        </w:rPr>
        <w:t xml:space="preserve"> </w:t>
      </w:r>
      <w:r>
        <w:t>accordance</w:t>
      </w:r>
      <w:r>
        <w:rPr>
          <w:spacing w:val="-14"/>
        </w:rPr>
        <w:t xml:space="preserve"> </w:t>
      </w:r>
      <w:r>
        <w:t>with</w:t>
      </w:r>
      <w:r>
        <w:rPr>
          <w:spacing w:val="-13"/>
        </w:rPr>
        <w:t xml:space="preserve"> </w:t>
      </w:r>
      <w:r>
        <w:t>clause</w:t>
      </w:r>
      <w:r>
        <w:rPr>
          <w:spacing w:val="-14"/>
        </w:rPr>
        <w:t xml:space="preserve"> </w:t>
      </w:r>
      <w:r>
        <w:t>11.1.1</w:t>
      </w:r>
      <w:r>
        <w:rPr>
          <w:spacing w:val="-14"/>
        </w:rPr>
        <w:t xml:space="preserve"> </w:t>
      </w:r>
      <w:r>
        <w:t>and/or</w:t>
      </w:r>
      <w:r>
        <w:rPr>
          <w:spacing w:val="-13"/>
        </w:rPr>
        <w:t xml:space="preserve"> </w:t>
      </w:r>
      <w:r>
        <w:t>11.1.2</w:t>
      </w:r>
      <w:r>
        <w:rPr>
          <w:spacing w:val="-13"/>
        </w:rPr>
        <w:t xml:space="preserve"> </w:t>
      </w:r>
      <w:r>
        <w:t xml:space="preserve">of </w:t>
      </w:r>
      <w:r>
        <w:rPr>
          <w:spacing w:val="-59"/>
        </w:rPr>
        <w:t xml:space="preserve"> </w:t>
      </w:r>
      <w:r>
        <w:t>this</w:t>
      </w:r>
      <w:r>
        <w:rPr>
          <w:spacing w:val="-1"/>
        </w:rPr>
        <w:t xml:space="preserve"> </w:t>
      </w:r>
      <w:r>
        <w:t>Protocol; and/or</w:t>
      </w:r>
    </w:p>
    <w:p w14:paraId="5610B3F1" w14:textId="77777777" w:rsidR="003D1239" w:rsidRDefault="003D1239" w:rsidP="003D1239">
      <w:pPr>
        <w:pStyle w:val="Level3Number"/>
      </w:pPr>
      <w:r>
        <w:t>committed</w:t>
      </w:r>
      <w:r>
        <w:rPr>
          <w:spacing w:val="-5"/>
        </w:rPr>
        <w:t xml:space="preserve"> </w:t>
      </w:r>
      <w:r>
        <w:t>any</w:t>
      </w:r>
      <w:r>
        <w:rPr>
          <w:spacing w:val="-3"/>
        </w:rPr>
        <w:t xml:space="preserve"> </w:t>
      </w:r>
      <w:r>
        <w:t>breach</w:t>
      </w:r>
      <w:r>
        <w:rPr>
          <w:spacing w:val="-5"/>
        </w:rPr>
        <w:t xml:space="preserve"> </w:t>
      </w:r>
      <w:r>
        <w:t>of</w:t>
      </w:r>
      <w:r>
        <w:rPr>
          <w:spacing w:val="-3"/>
        </w:rPr>
        <w:t xml:space="preserve"> </w:t>
      </w:r>
      <w:r>
        <w:t>clause</w:t>
      </w:r>
      <w:r>
        <w:rPr>
          <w:spacing w:val="-4"/>
        </w:rPr>
        <w:t xml:space="preserve"> </w:t>
      </w:r>
      <w:r>
        <w:t>4.8</w:t>
      </w:r>
      <w:r>
        <w:rPr>
          <w:spacing w:val="-5"/>
        </w:rPr>
        <w:t xml:space="preserve"> </w:t>
      </w:r>
      <w:r>
        <w:t>of</w:t>
      </w:r>
      <w:r>
        <w:rPr>
          <w:spacing w:val="-3"/>
        </w:rPr>
        <w:t xml:space="preserve"> </w:t>
      </w:r>
      <w:r>
        <w:t>this</w:t>
      </w:r>
      <w:r>
        <w:rPr>
          <w:spacing w:val="-3"/>
        </w:rPr>
        <w:t xml:space="preserve"> </w:t>
      </w:r>
      <w:r>
        <w:t>Protocol</w:t>
      </w:r>
      <w:r>
        <w:rPr>
          <w:spacing w:val="-5"/>
        </w:rPr>
        <w:t xml:space="preserve"> </w:t>
      </w:r>
      <w:r>
        <w:t>which</w:t>
      </w:r>
      <w:r>
        <w:rPr>
          <w:spacing w:val="-4"/>
        </w:rPr>
        <w:t xml:space="preserve"> </w:t>
      </w:r>
      <w:r>
        <w:t>relates</w:t>
      </w:r>
      <w:r>
        <w:rPr>
          <w:spacing w:val="-3"/>
        </w:rPr>
        <w:t xml:space="preserve"> </w:t>
      </w:r>
      <w:r>
        <w:t>to</w:t>
      </w:r>
      <w:r>
        <w:rPr>
          <w:spacing w:val="-5"/>
        </w:rPr>
        <w:t xml:space="preserve"> </w:t>
      </w:r>
      <w:r w:rsidRPr="00F16715">
        <w:t xml:space="preserve">Sensitive </w:t>
      </w:r>
      <w:r w:rsidRPr="00F16715">
        <w:rPr>
          <w:spacing w:val="-58"/>
        </w:rPr>
        <w:t xml:space="preserve"> </w:t>
      </w:r>
      <w:r w:rsidRPr="00F16715">
        <w:t>Information,</w:t>
      </w:r>
      <w:r w:rsidRPr="00F16715">
        <w:rPr>
          <w:spacing w:val="-2"/>
        </w:rPr>
        <w:t xml:space="preserve"> and</w:t>
      </w:r>
      <w:r>
        <w:rPr>
          <w:spacing w:val="-2"/>
        </w:rPr>
        <w:t xml:space="preserve"> which </w:t>
      </w:r>
      <w:r>
        <w:t>is</w:t>
      </w:r>
      <w:r>
        <w:rPr>
          <w:spacing w:val="-1"/>
        </w:rPr>
        <w:t xml:space="preserve"> </w:t>
      </w:r>
      <w:r>
        <w:t>not</w:t>
      </w:r>
      <w:r>
        <w:rPr>
          <w:spacing w:val="-2"/>
        </w:rPr>
        <w:t xml:space="preserve"> </w:t>
      </w:r>
      <w:r>
        <w:t>capable</w:t>
      </w:r>
      <w:r>
        <w:rPr>
          <w:spacing w:val="-2"/>
        </w:rPr>
        <w:t xml:space="preserve"> </w:t>
      </w:r>
      <w:r>
        <w:t>of</w:t>
      </w:r>
      <w:r>
        <w:rPr>
          <w:spacing w:val="-2"/>
        </w:rPr>
        <w:t xml:space="preserve"> </w:t>
      </w:r>
      <w:r>
        <w:t>remedy</w:t>
      </w:r>
      <w:r>
        <w:rPr>
          <w:spacing w:val="-1"/>
        </w:rPr>
        <w:t xml:space="preserve"> </w:t>
      </w:r>
      <w:r>
        <w:t>and/or</w:t>
      </w:r>
      <w:r>
        <w:rPr>
          <w:spacing w:val="-1"/>
        </w:rPr>
        <w:t xml:space="preserve"> </w:t>
      </w:r>
      <w:r>
        <w:t>cannot</w:t>
      </w:r>
      <w:r>
        <w:rPr>
          <w:spacing w:val="-2"/>
        </w:rPr>
        <w:t xml:space="preserve"> </w:t>
      </w:r>
      <w:r>
        <w:t>be</w:t>
      </w:r>
      <w:r>
        <w:rPr>
          <w:spacing w:val="-2"/>
        </w:rPr>
        <w:t xml:space="preserve"> </w:t>
      </w:r>
      <w:r>
        <w:t>mitigated,</w:t>
      </w:r>
    </w:p>
    <w:p w14:paraId="59D40296" w14:textId="77777777" w:rsidR="003D1239" w:rsidRDefault="003D1239" w:rsidP="003D1239">
      <w:pPr>
        <w:pStyle w:val="Level3Number"/>
        <w:numPr>
          <w:ilvl w:val="0"/>
          <w:numId w:val="0"/>
        </w:numPr>
        <w:ind w:left="1276"/>
        <w:rPr>
          <w:color w:val="231F20"/>
        </w:rPr>
      </w:pPr>
      <w:r>
        <w:rPr>
          <w:color w:val="231F20"/>
        </w:rPr>
        <w:t>the Appointor shall be entitled to terminate the Appointment forthwith. The</w:t>
      </w:r>
      <w:r>
        <w:rPr>
          <w:color w:val="231F20"/>
          <w:spacing w:val="1"/>
        </w:rPr>
        <w:t xml:space="preserve"> </w:t>
      </w:r>
      <w:r>
        <w:rPr>
          <w:color w:val="231F20"/>
        </w:rPr>
        <w:t>consequences</w:t>
      </w:r>
      <w:r>
        <w:rPr>
          <w:color w:val="231F20"/>
          <w:spacing w:val="-3"/>
        </w:rPr>
        <w:t xml:space="preserve"> </w:t>
      </w:r>
      <w:r>
        <w:rPr>
          <w:color w:val="231F20"/>
        </w:rPr>
        <w:t>of</w:t>
      </w:r>
      <w:r>
        <w:rPr>
          <w:color w:val="231F20"/>
          <w:spacing w:val="-3"/>
        </w:rPr>
        <w:t xml:space="preserve"> </w:t>
      </w:r>
      <w:r>
        <w:rPr>
          <w:color w:val="231F20"/>
        </w:rPr>
        <w:t>any</w:t>
      </w:r>
      <w:r>
        <w:rPr>
          <w:color w:val="231F20"/>
          <w:spacing w:val="-3"/>
        </w:rPr>
        <w:t xml:space="preserve"> </w:t>
      </w:r>
      <w:r>
        <w:rPr>
          <w:color w:val="231F20"/>
        </w:rPr>
        <w:t>such</w:t>
      </w:r>
      <w:r>
        <w:rPr>
          <w:color w:val="231F20"/>
          <w:spacing w:val="-4"/>
        </w:rPr>
        <w:t xml:space="preserve"> </w:t>
      </w:r>
      <w:r>
        <w:rPr>
          <w:color w:val="231F20"/>
        </w:rPr>
        <w:t>termination</w:t>
      </w:r>
      <w:r>
        <w:rPr>
          <w:color w:val="231F20"/>
          <w:spacing w:val="-3"/>
        </w:rPr>
        <w:t xml:space="preserve"> </w:t>
      </w:r>
      <w:r>
        <w:rPr>
          <w:color w:val="231F20"/>
        </w:rPr>
        <w:t>shall</w:t>
      </w:r>
      <w:r>
        <w:rPr>
          <w:color w:val="231F20"/>
          <w:spacing w:val="-4"/>
        </w:rPr>
        <w:t xml:space="preserve"> </w:t>
      </w:r>
      <w:r>
        <w:rPr>
          <w:color w:val="231F20"/>
        </w:rPr>
        <w:t>be</w:t>
      </w:r>
      <w:r>
        <w:rPr>
          <w:color w:val="231F20"/>
          <w:spacing w:val="-4"/>
        </w:rPr>
        <w:t xml:space="preserve"> </w:t>
      </w:r>
      <w:r>
        <w:rPr>
          <w:color w:val="231F20"/>
        </w:rPr>
        <w:t>the</w:t>
      </w:r>
      <w:r>
        <w:rPr>
          <w:color w:val="231F20"/>
          <w:spacing w:val="-4"/>
        </w:rPr>
        <w:t xml:space="preserve"> </w:t>
      </w:r>
      <w:r>
        <w:rPr>
          <w:color w:val="231F20"/>
        </w:rPr>
        <w:t>same</w:t>
      </w:r>
      <w:r>
        <w:rPr>
          <w:color w:val="231F20"/>
          <w:spacing w:val="-2"/>
        </w:rPr>
        <w:t xml:space="preserve"> </w:t>
      </w:r>
      <w:r>
        <w:rPr>
          <w:color w:val="231F20"/>
        </w:rPr>
        <w:t>as</w:t>
      </w:r>
      <w:r>
        <w:rPr>
          <w:color w:val="231F20"/>
          <w:spacing w:val="-3"/>
        </w:rPr>
        <w:t xml:space="preserve"> </w:t>
      </w:r>
      <w:r>
        <w:rPr>
          <w:color w:val="231F20"/>
        </w:rPr>
        <w:t>the</w:t>
      </w:r>
      <w:r>
        <w:rPr>
          <w:color w:val="231F20"/>
          <w:spacing w:val="-4"/>
        </w:rPr>
        <w:t xml:space="preserve"> </w:t>
      </w:r>
      <w:r>
        <w:rPr>
          <w:color w:val="231F20"/>
        </w:rPr>
        <w:t>consequences</w:t>
      </w:r>
      <w:r>
        <w:rPr>
          <w:color w:val="231F20"/>
          <w:spacing w:val="-3"/>
        </w:rPr>
        <w:t xml:space="preserve"> </w:t>
      </w:r>
      <w:r>
        <w:rPr>
          <w:color w:val="231F20"/>
        </w:rPr>
        <w:t>under</w:t>
      </w:r>
      <w:r>
        <w:rPr>
          <w:color w:val="231F20"/>
          <w:spacing w:val="-58"/>
        </w:rPr>
        <w:t xml:space="preserve"> </w:t>
      </w:r>
      <w:r>
        <w:rPr>
          <w:color w:val="231F20"/>
        </w:rPr>
        <w:t xml:space="preserve">the Appointment of any other termination by the Appointor of the Appointment </w:t>
      </w:r>
      <w:proofErr w:type="gramStart"/>
      <w:r>
        <w:rPr>
          <w:color w:val="231F20"/>
        </w:rPr>
        <w:t>as a</w:t>
      </w:r>
      <w:r>
        <w:rPr>
          <w:color w:val="231F20"/>
          <w:spacing w:val="1"/>
        </w:rPr>
        <w:t xml:space="preserve"> </w:t>
      </w:r>
      <w:r>
        <w:rPr>
          <w:color w:val="231F20"/>
        </w:rPr>
        <w:t>result</w:t>
      </w:r>
      <w:r>
        <w:rPr>
          <w:color w:val="231F20"/>
          <w:spacing w:val="-2"/>
        </w:rPr>
        <w:t xml:space="preserve"> </w:t>
      </w:r>
      <w:r>
        <w:rPr>
          <w:color w:val="231F20"/>
        </w:rPr>
        <w:t>of</w:t>
      </w:r>
      <w:proofErr w:type="gramEnd"/>
      <w:r>
        <w:rPr>
          <w:color w:val="231F20"/>
          <w:spacing w:val="-1"/>
        </w:rPr>
        <w:t xml:space="preserve"> </w:t>
      </w:r>
      <w:r>
        <w:rPr>
          <w:color w:val="231F20"/>
        </w:rPr>
        <w:t>the</w:t>
      </w:r>
      <w:r>
        <w:rPr>
          <w:color w:val="231F20"/>
          <w:spacing w:val="-3"/>
        </w:rPr>
        <w:t xml:space="preserve"> </w:t>
      </w:r>
      <w:r>
        <w:rPr>
          <w:color w:val="231F20"/>
        </w:rPr>
        <w:t>Appointee’s</w:t>
      </w:r>
      <w:r>
        <w:rPr>
          <w:color w:val="231F20"/>
          <w:spacing w:val="-1"/>
        </w:rPr>
        <w:t xml:space="preserve"> </w:t>
      </w:r>
      <w:r>
        <w:rPr>
          <w:color w:val="231F20"/>
        </w:rPr>
        <w:t>act,</w:t>
      </w:r>
      <w:r>
        <w:rPr>
          <w:color w:val="231F20"/>
          <w:spacing w:val="-1"/>
        </w:rPr>
        <w:t xml:space="preserve"> </w:t>
      </w:r>
      <w:r>
        <w:rPr>
          <w:color w:val="231F20"/>
        </w:rPr>
        <w:t>omission</w:t>
      </w:r>
      <w:r>
        <w:rPr>
          <w:color w:val="231F20"/>
          <w:spacing w:val="-3"/>
        </w:rPr>
        <w:t xml:space="preserve"> </w:t>
      </w:r>
      <w:r>
        <w:rPr>
          <w:color w:val="231F20"/>
        </w:rPr>
        <w:t>or</w:t>
      </w:r>
      <w:r>
        <w:rPr>
          <w:color w:val="231F20"/>
          <w:spacing w:val="-1"/>
        </w:rPr>
        <w:t xml:space="preserve"> </w:t>
      </w:r>
      <w:r>
        <w:rPr>
          <w:color w:val="231F20"/>
        </w:rPr>
        <w:t>breach</w:t>
      </w:r>
      <w:r>
        <w:rPr>
          <w:color w:val="231F20"/>
          <w:spacing w:val="-2"/>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rPr>
        <w:t>Appointment.</w:t>
      </w:r>
    </w:p>
    <w:p w14:paraId="4B2CDEE8" w14:textId="5B4FA03E" w:rsidR="003D1239" w:rsidRPr="00733322" w:rsidRDefault="003D1239" w:rsidP="001A0739">
      <w:pPr>
        <w:pStyle w:val="Level2Number"/>
      </w:pPr>
      <w:r w:rsidRPr="000B1F99">
        <w:t>If the Appointment contains no such provisions as referred to in clause 11.2, the</w:t>
      </w:r>
      <w:r w:rsidRPr="000B1F99">
        <w:rPr>
          <w:spacing w:val="1"/>
        </w:rPr>
        <w:t xml:space="preserve"> </w:t>
      </w:r>
      <w:r w:rsidRPr="000B1F99">
        <w:t>Appointor</w:t>
      </w:r>
      <w:r w:rsidRPr="000B1F99">
        <w:rPr>
          <w:spacing w:val="-4"/>
        </w:rPr>
        <w:t xml:space="preserve"> </w:t>
      </w:r>
      <w:r w:rsidRPr="000B1F99">
        <w:t>shall</w:t>
      </w:r>
      <w:r w:rsidRPr="000B1F99">
        <w:rPr>
          <w:spacing w:val="-4"/>
        </w:rPr>
        <w:t xml:space="preserve"> </w:t>
      </w:r>
      <w:r w:rsidRPr="000B1F99">
        <w:t>be</w:t>
      </w:r>
      <w:r w:rsidRPr="000B1F99">
        <w:rPr>
          <w:spacing w:val="-5"/>
        </w:rPr>
        <w:t xml:space="preserve"> </w:t>
      </w:r>
      <w:r w:rsidRPr="000B1F99">
        <w:t>entitled</w:t>
      </w:r>
      <w:r w:rsidRPr="000B1F99">
        <w:rPr>
          <w:spacing w:val="-4"/>
        </w:rPr>
        <w:t xml:space="preserve"> </w:t>
      </w:r>
      <w:r w:rsidRPr="000B1F99">
        <w:t>to</w:t>
      </w:r>
      <w:r w:rsidRPr="000B1F99">
        <w:rPr>
          <w:spacing w:val="-4"/>
        </w:rPr>
        <w:t xml:space="preserve"> </w:t>
      </w:r>
      <w:r w:rsidRPr="000B1F99">
        <w:t>terminate</w:t>
      </w:r>
      <w:r w:rsidRPr="000B1F99">
        <w:rPr>
          <w:spacing w:val="-5"/>
        </w:rPr>
        <w:t xml:space="preserve"> </w:t>
      </w:r>
      <w:r w:rsidRPr="000B1F99">
        <w:t>the</w:t>
      </w:r>
      <w:r w:rsidRPr="000B1F99">
        <w:rPr>
          <w:spacing w:val="-4"/>
        </w:rPr>
        <w:t xml:space="preserve"> </w:t>
      </w:r>
      <w:r w:rsidRPr="000B1F99">
        <w:t>Appointment</w:t>
      </w:r>
      <w:r w:rsidRPr="000B1F99">
        <w:rPr>
          <w:spacing w:val="-4"/>
        </w:rPr>
        <w:t xml:space="preserve"> </w:t>
      </w:r>
      <w:r w:rsidRPr="000B1F99">
        <w:t>forthwith</w:t>
      </w:r>
      <w:r w:rsidRPr="000B1F99">
        <w:rPr>
          <w:spacing w:val="-4"/>
        </w:rPr>
        <w:t xml:space="preserve"> </w:t>
      </w:r>
      <w:r w:rsidRPr="000B1F99">
        <w:t>in</w:t>
      </w:r>
      <w:r w:rsidRPr="000B1F99">
        <w:rPr>
          <w:spacing w:val="-4"/>
        </w:rPr>
        <w:t xml:space="preserve"> </w:t>
      </w:r>
      <w:r w:rsidRPr="000B1F99">
        <w:t>the</w:t>
      </w:r>
      <w:r w:rsidRPr="000B1F99">
        <w:rPr>
          <w:spacing w:val="-5"/>
        </w:rPr>
        <w:t xml:space="preserve"> </w:t>
      </w:r>
      <w:r w:rsidRPr="000B1F99">
        <w:t xml:space="preserve">circumstances </w:t>
      </w:r>
      <w:r w:rsidRPr="000B1F99">
        <w:rPr>
          <w:spacing w:val="-58"/>
        </w:rPr>
        <w:t xml:space="preserve"> </w:t>
      </w:r>
      <w:r w:rsidRPr="000B1F99">
        <w:t>referred to in clause 11.2.1 and 11.2.2 and following such termination the Appointee</w:t>
      </w:r>
      <w:r w:rsidRPr="000B1F99">
        <w:rPr>
          <w:spacing w:val="1"/>
        </w:rPr>
        <w:t xml:space="preserve"> </w:t>
      </w:r>
      <w:r w:rsidRPr="000B1F99">
        <w:t>shall:</w:t>
      </w:r>
    </w:p>
    <w:p w14:paraId="57C68A58" w14:textId="3355F7E2" w:rsidR="003D1239" w:rsidRDefault="003D1239" w:rsidP="001A0739">
      <w:pPr>
        <w:pStyle w:val="Level3Number"/>
      </w:pPr>
      <w:r>
        <w:t>immediately stop providing any works and/or services under the Appointment</w:t>
      </w:r>
      <w:r>
        <w:rPr>
          <w:spacing w:val="-59"/>
        </w:rPr>
        <w:t xml:space="preserve">    </w:t>
      </w:r>
      <w:r>
        <w:t>and</w:t>
      </w:r>
      <w:r>
        <w:rPr>
          <w:spacing w:val="-7"/>
        </w:rPr>
        <w:t xml:space="preserve"> </w:t>
      </w:r>
      <w:r>
        <w:t>require</w:t>
      </w:r>
      <w:r>
        <w:rPr>
          <w:spacing w:val="-6"/>
        </w:rPr>
        <w:t xml:space="preserve"> </w:t>
      </w:r>
      <w:r>
        <w:t>that</w:t>
      </w:r>
      <w:r>
        <w:rPr>
          <w:spacing w:val="-5"/>
        </w:rPr>
        <w:t xml:space="preserve"> </w:t>
      </w:r>
      <w:r>
        <w:t>its</w:t>
      </w:r>
      <w:r>
        <w:rPr>
          <w:spacing w:val="-5"/>
        </w:rPr>
        <w:t xml:space="preserve"> </w:t>
      </w:r>
      <w:r>
        <w:t>subconsultants,</w:t>
      </w:r>
      <w:r>
        <w:rPr>
          <w:spacing w:val="-5"/>
        </w:rPr>
        <w:t xml:space="preserve"> </w:t>
      </w:r>
      <w:r>
        <w:t>sub-contractors</w:t>
      </w:r>
      <w:r>
        <w:rPr>
          <w:spacing w:val="-5"/>
        </w:rPr>
        <w:t xml:space="preserve"> </w:t>
      </w:r>
      <w:r>
        <w:t>and</w:t>
      </w:r>
      <w:r>
        <w:rPr>
          <w:spacing w:val="-7"/>
        </w:rPr>
        <w:t xml:space="preserve"> </w:t>
      </w:r>
      <w:r>
        <w:t>suppliers</w:t>
      </w:r>
      <w:r>
        <w:rPr>
          <w:spacing w:val="-5"/>
        </w:rPr>
        <w:t xml:space="preserve"> </w:t>
      </w:r>
      <w:r>
        <w:t>(of</w:t>
      </w:r>
      <w:r>
        <w:rPr>
          <w:spacing w:val="-5"/>
        </w:rPr>
        <w:t xml:space="preserve"> </w:t>
      </w:r>
      <w:r>
        <w:t>any</w:t>
      </w:r>
      <w:r>
        <w:rPr>
          <w:spacing w:val="-5"/>
        </w:rPr>
        <w:t xml:space="preserve"> </w:t>
      </w:r>
      <w:r>
        <w:t xml:space="preserve">tier) </w:t>
      </w:r>
      <w:r>
        <w:rPr>
          <w:spacing w:val="-59"/>
        </w:rPr>
        <w:t xml:space="preserve"> </w:t>
      </w:r>
      <w:r>
        <w:t>do</w:t>
      </w:r>
      <w:r>
        <w:rPr>
          <w:spacing w:val="-2"/>
        </w:rPr>
        <w:t xml:space="preserve"> </w:t>
      </w:r>
      <w:r>
        <w:t>the</w:t>
      </w:r>
      <w:r>
        <w:rPr>
          <w:spacing w:val="-1"/>
        </w:rPr>
        <w:t xml:space="preserve"> </w:t>
      </w:r>
      <w:r>
        <w:t>same;</w:t>
      </w:r>
    </w:p>
    <w:p w14:paraId="76B628A8" w14:textId="77777777" w:rsidR="003D1239" w:rsidRDefault="003D1239" w:rsidP="003D1239">
      <w:pPr>
        <w:pStyle w:val="Level3Number"/>
      </w:pPr>
      <w:r>
        <w:lastRenderedPageBreak/>
        <w:t>not be entitled to any further payment (other than of any sums which are due</w:t>
      </w:r>
      <w:r>
        <w:rPr>
          <w:spacing w:val="1"/>
        </w:rPr>
        <w:t xml:space="preserve"> </w:t>
      </w:r>
      <w:r>
        <w:t>and</w:t>
      </w:r>
      <w:r>
        <w:rPr>
          <w:spacing w:val="-5"/>
        </w:rPr>
        <w:t xml:space="preserve"> </w:t>
      </w:r>
      <w:r>
        <w:t>payable</w:t>
      </w:r>
      <w:r>
        <w:rPr>
          <w:spacing w:val="-4"/>
        </w:rPr>
        <w:t xml:space="preserve"> </w:t>
      </w:r>
      <w:r>
        <w:t>under</w:t>
      </w:r>
      <w:r>
        <w:rPr>
          <w:spacing w:val="-5"/>
        </w:rPr>
        <w:t xml:space="preserve"> </w:t>
      </w:r>
      <w:r>
        <w:t>the</w:t>
      </w:r>
      <w:r>
        <w:rPr>
          <w:spacing w:val="-4"/>
        </w:rPr>
        <w:t xml:space="preserve"> </w:t>
      </w:r>
      <w:r>
        <w:t>Appointment</w:t>
      </w:r>
      <w:r>
        <w:rPr>
          <w:spacing w:val="-5"/>
        </w:rPr>
        <w:t xml:space="preserve"> </w:t>
      </w:r>
      <w:r>
        <w:t>as</w:t>
      </w:r>
      <w:r>
        <w:rPr>
          <w:spacing w:val="-4"/>
        </w:rPr>
        <w:t xml:space="preserve"> </w:t>
      </w:r>
      <w:r>
        <w:t>a</w:t>
      </w:r>
      <w:r>
        <w:rPr>
          <w:spacing w:val="-5"/>
        </w:rPr>
        <w:t xml:space="preserve"> </w:t>
      </w:r>
      <w:r>
        <w:t>result</w:t>
      </w:r>
      <w:r>
        <w:rPr>
          <w:spacing w:val="-4"/>
        </w:rPr>
        <w:t xml:space="preserve"> </w:t>
      </w:r>
      <w:r>
        <w:t>of</w:t>
      </w:r>
      <w:r>
        <w:rPr>
          <w:spacing w:val="-5"/>
        </w:rPr>
        <w:t xml:space="preserve"> </w:t>
      </w:r>
      <w:r>
        <w:t>work</w:t>
      </w:r>
      <w:r>
        <w:rPr>
          <w:spacing w:val="-4"/>
        </w:rPr>
        <w:t xml:space="preserve"> </w:t>
      </w:r>
      <w:r>
        <w:t>and/or</w:t>
      </w:r>
      <w:r>
        <w:rPr>
          <w:spacing w:val="-5"/>
        </w:rPr>
        <w:t xml:space="preserve"> </w:t>
      </w:r>
      <w:r>
        <w:t>services</w:t>
      </w:r>
      <w:r>
        <w:rPr>
          <w:spacing w:val="-4"/>
        </w:rPr>
        <w:t xml:space="preserve"> </w:t>
      </w:r>
      <w:r>
        <w:t xml:space="preserve">provided </w:t>
      </w:r>
      <w:r>
        <w:rPr>
          <w:spacing w:val="-58"/>
        </w:rPr>
        <w:t xml:space="preserve"> </w:t>
      </w:r>
      <w:r>
        <w:t>prior to the date of termination), including but not limited to any costs or losses</w:t>
      </w:r>
      <w:r>
        <w:rPr>
          <w:spacing w:val="1"/>
        </w:rPr>
        <w:t xml:space="preserve"> </w:t>
      </w:r>
      <w:r>
        <w:t>incurred</w:t>
      </w:r>
      <w:r>
        <w:rPr>
          <w:spacing w:val="-2"/>
        </w:rPr>
        <w:t xml:space="preserve"> </w:t>
      </w:r>
      <w:r>
        <w:t>after or</w:t>
      </w:r>
      <w:r>
        <w:rPr>
          <w:spacing w:val="-1"/>
        </w:rPr>
        <w:t xml:space="preserve"> </w:t>
      </w:r>
      <w:r>
        <w:t>as a</w:t>
      </w:r>
      <w:r>
        <w:rPr>
          <w:spacing w:val="-2"/>
        </w:rPr>
        <w:t xml:space="preserve"> </w:t>
      </w:r>
      <w:r>
        <w:t>result of</w:t>
      </w:r>
      <w:r>
        <w:rPr>
          <w:spacing w:val="-1"/>
        </w:rPr>
        <w:t xml:space="preserve"> </w:t>
      </w:r>
      <w:r>
        <w:t>termination; and</w:t>
      </w:r>
    </w:p>
    <w:p w14:paraId="2C1865FF" w14:textId="77777777" w:rsidR="003D1239" w:rsidRDefault="003D1239" w:rsidP="003D1239">
      <w:pPr>
        <w:pStyle w:val="Level3Number"/>
      </w:pPr>
      <w:r>
        <w:t>comply</w:t>
      </w:r>
      <w:r>
        <w:rPr>
          <w:spacing w:val="-6"/>
        </w:rPr>
        <w:t xml:space="preserve"> </w:t>
      </w:r>
      <w:r>
        <w:t>with</w:t>
      </w:r>
      <w:r>
        <w:rPr>
          <w:spacing w:val="-6"/>
        </w:rPr>
        <w:t xml:space="preserve"> </w:t>
      </w:r>
      <w:r>
        <w:t>(and</w:t>
      </w:r>
      <w:r>
        <w:rPr>
          <w:spacing w:val="-7"/>
        </w:rPr>
        <w:t xml:space="preserve"> </w:t>
      </w:r>
      <w:r>
        <w:t>require</w:t>
      </w:r>
      <w:r>
        <w:rPr>
          <w:spacing w:val="-6"/>
        </w:rPr>
        <w:t xml:space="preserve"> </w:t>
      </w:r>
      <w:r>
        <w:t>that</w:t>
      </w:r>
      <w:r>
        <w:rPr>
          <w:spacing w:val="-6"/>
        </w:rPr>
        <w:t xml:space="preserve"> </w:t>
      </w:r>
      <w:r>
        <w:t>its</w:t>
      </w:r>
      <w:r>
        <w:rPr>
          <w:spacing w:val="-5"/>
        </w:rPr>
        <w:t xml:space="preserve"> </w:t>
      </w:r>
      <w:r>
        <w:t>subconsultants,</w:t>
      </w:r>
      <w:r>
        <w:rPr>
          <w:spacing w:val="-6"/>
        </w:rPr>
        <w:t xml:space="preserve"> </w:t>
      </w:r>
      <w:r>
        <w:t>sub-contractors</w:t>
      </w:r>
      <w:r>
        <w:rPr>
          <w:spacing w:val="-5"/>
        </w:rPr>
        <w:t xml:space="preserve"> </w:t>
      </w:r>
      <w:r>
        <w:t>and</w:t>
      </w:r>
      <w:r>
        <w:rPr>
          <w:spacing w:val="-7"/>
        </w:rPr>
        <w:t xml:space="preserve"> </w:t>
      </w:r>
      <w:r>
        <w:t>suppliers</w:t>
      </w:r>
      <w:r>
        <w:rPr>
          <w:spacing w:val="-58"/>
        </w:rPr>
        <w:t xml:space="preserve">   </w:t>
      </w:r>
      <w:r>
        <w:t xml:space="preserve"> (of any tier) comply with) all instructions of the Appointor in relation to the</w:t>
      </w:r>
      <w:r>
        <w:rPr>
          <w:spacing w:val="1"/>
        </w:rPr>
        <w:t xml:space="preserve"> </w:t>
      </w:r>
      <w:r>
        <w:t>termination of the Appointment, including, but not limited to, taking any steps</w:t>
      </w:r>
      <w:r>
        <w:rPr>
          <w:spacing w:val="1"/>
        </w:rPr>
        <w:t xml:space="preserve"> </w:t>
      </w:r>
      <w:r>
        <w:t>necessary to comply with the Information Particulars and/or to mitigate the</w:t>
      </w:r>
      <w:r>
        <w:rPr>
          <w:spacing w:val="1"/>
        </w:rPr>
        <w:t xml:space="preserve"> </w:t>
      </w:r>
      <w:r>
        <w:t>consequences</w:t>
      </w:r>
      <w:r>
        <w:rPr>
          <w:spacing w:val="-1"/>
        </w:rPr>
        <w:t xml:space="preserve"> </w:t>
      </w:r>
      <w:r>
        <w:t>of any</w:t>
      </w:r>
      <w:r>
        <w:rPr>
          <w:spacing w:val="-1"/>
        </w:rPr>
        <w:t xml:space="preserve"> </w:t>
      </w:r>
      <w:r>
        <w:t>breach</w:t>
      </w:r>
      <w:r>
        <w:rPr>
          <w:spacing w:val="-1"/>
        </w:rPr>
        <w:t xml:space="preserve"> </w:t>
      </w:r>
      <w:r>
        <w:t>of</w:t>
      </w:r>
      <w:r>
        <w:rPr>
          <w:spacing w:val="-1"/>
        </w:rPr>
        <w:t xml:space="preserve"> </w:t>
      </w:r>
      <w:r>
        <w:t>this Protocol.</w:t>
      </w:r>
    </w:p>
    <w:p w14:paraId="4C36158E" w14:textId="590CA277" w:rsidR="003D1239" w:rsidRDefault="003D1239" w:rsidP="003D1239">
      <w:pPr>
        <w:pStyle w:val="Level1Heading"/>
      </w:pPr>
      <w:bookmarkStart w:id="18" w:name="_Toc140314334"/>
      <w:r>
        <w:t>Termination</w:t>
      </w:r>
      <w:bookmarkEnd w:id="18"/>
    </w:p>
    <w:p w14:paraId="098B4D40" w14:textId="4AF53A4D" w:rsidR="003D1239" w:rsidRDefault="003D1239" w:rsidP="003D1239">
      <w:pPr>
        <w:pStyle w:val="BodyText"/>
      </w:pPr>
      <w:r>
        <w:t>Clauses</w:t>
      </w:r>
      <w:r>
        <w:rPr>
          <w:spacing w:val="-12"/>
        </w:rPr>
        <w:t xml:space="preserve"> </w:t>
      </w:r>
      <w:r>
        <w:t>1,</w:t>
      </w:r>
      <w:r>
        <w:rPr>
          <w:spacing w:val="-12"/>
        </w:rPr>
        <w:t xml:space="preserve"> </w:t>
      </w:r>
      <w:r>
        <w:t>2,</w:t>
      </w:r>
      <w:r>
        <w:rPr>
          <w:spacing w:val="-11"/>
        </w:rPr>
        <w:t xml:space="preserve"> </w:t>
      </w:r>
      <w:r>
        <w:t>4.8,</w:t>
      </w:r>
      <w:r>
        <w:rPr>
          <w:spacing w:val="-12"/>
        </w:rPr>
        <w:t xml:space="preserve"> </w:t>
      </w:r>
      <w:r>
        <w:t>4.9,</w:t>
      </w:r>
      <w:r>
        <w:rPr>
          <w:spacing w:val="-12"/>
        </w:rPr>
        <w:t xml:space="preserve"> </w:t>
      </w:r>
      <w:r>
        <w:t>5,</w:t>
      </w:r>
      <w:r>
        <w:rPr>
          <w:spacing w:val="-11"/>
        </w:rPr>
        <w:t xml:space="preserve"> </w:t>
      </w:r>
      <w:r>
        <w:t>8,</w:t>
      </w:r>
      <w:r>
        <w:rPr>
          <w:spacing w:val="-13"/>
        </w:rPr>
        <w:t xml:space="preserve"> </w:t>
      </w:r>
      <w:r>
        <w:t>9.3,</w:t>
      </w:r>
      <w:r>
        <w:rPr>
          <w:spacing w:val="-12"/>
        </w:rPr>
        <w:t xml:space="preserve"> </w:t>
      </w:r>
      <w:r>
        <w:t>10,</w:t>
      </w:r>
      <w:r>
        <w:rPr>
          <w:spacing w:val="-11"/>
        </w:rPr>
        <w:t xml:space="preserve"> </w:t>
      </w:r>
      <w:r>
        <w:t>11.2</w:t>
      </w:r>
      <w:r>
        <w:rPr>
          <w:spacing w:val="-13"/>
        </w:rPr>
        <w:t xml:space="preserve"> </w:t>
      </w:r>
      <w:r>
        <w:t>and</w:t>
      </w:r>
      <w:r>
        <w:rPr>
          <w:spacing w:val="-12"/>
        </w:rPr>
        <w:t xml:space="preserve"> </w:t>
      </w:r>
      <w:r>
        <w:t>11.3</w:t>
      </w:r>
      <w:r>
        <w:rPr>
          <w:spacing w:val="-13"/>
        </w:rPr>
        <w:t xml:space="preserve"> </w:t>
      </w:r>
      <w:r>
        <w:t>of</w:t>
      </w:r>
      <w:r>
        <w:rPr>
          <w:spacing w:val="-11"/>
        </w:rPr>
        <w:t xml:space="preserve"> </w:t>
      </w:r>
      <w:r>
        <w:t>this</w:t>
      </w:r>
      <w:r>
        <w:rPr>
          <w:spacing w:val="-12"/>
        </w:rPr>
        <w:t xml:space="preserve"> </w:t>
      </w:r>
      <w:r>
        <w:t>Protocol</w:t>
      </w:r>
      <w:r>
        <w:rPr>
          <w:spacing w:val="-12"/>
        </w:rPr>
        <w:t xml:space="preserve"> </w:t>
      </w:r>
      <w:r>
        <w:t>shall</w:t>
      </w:r>
      <w:r>
        <w:rPr>
          <w:spacing w:val="-13"/>
        </w:rPr>
        <w:t xml:space="preserve"> </w:t>
      </w:r>
      <w:r>
        <w:t>continue</w:t>
      </w:r>
      <w:r>
        <w:rPr>
          <w:spacing w:val="-12"/>
        </w:rPr>
        <w:t xml:space="preserve"> </w:t>
      </w:r>
      <w:r>
        <w:t>to</w:t>
      </w:r>
      <w:r>
        <w:rPr>
          <w:spacing w:val="-13"/>
        </w:rPr>
        <w:t xml:space="preserve"> </w:t>
      </w:r>
      <w:proofErr w:type="gramStart"/>
      <w:r>
        <w:t>apply</w:t>
      </w:r>
      <w:r>
        <w:rPr>
          <w:spacing w:val="-58"/>
        </w:rPr>
        <w:t xml:space="preserve"> </w:t>
      </w:r>
      <w:r>
        <w:t xml:space="preserve"> following</w:t>
      </w:r>
      <w:proofErr w:type="gramEnd"/>
      <w:r>
        <w:rPr>
          <w:spacing w:val="-2"/>
        </w:rPr>
        <w:t xml:space="preserve"> </w:t>
      </w:r>
      <w:r>
        <w:t>termination</w:t>
      </w:r>
      <w:r>
        <w:rPr>
          <w:spacing w:val="-1"/>
        </w:rPr>
        <w:t xml:space="preserve"> </w:t>
      </w:r>
      <w:r>
        <w:t>of the</w:t>
      </w:r>
      <w:r>
        <w:rPr>
          <w:spacing w:val="-2"/>
        </w:rPr>
        <w:t xml:space="preserve"> </w:t>
      </w:r>
      <w:r>
        <w:t>Appointment.</w:t>
      </w:r>
    </w:p>
    <w:p w14:paraId="3CCA6853" w14:textId="393AEFBB" w:rsidR="003D1239" w:rsidRDefault="003D1239" w:rsidP="003D1239">
      <w:pPr>
        <w:pStyle w:val="Level1Heading"/>
      </w:pPr>
      <w:bookmarkStart w:id="19" w:name="_Toc140314335"/>
      <w:r>
        <w:t>Protocol definitions</w:t>
      </w:r>
      <w:bookmarkEnd w:id="19"/>
    </w:p>
    <w:p w14:paraId="4AFBDCF1" w14:textId="77777777" w:rsidR="003D1239" w:rsidRDefault="003D1239" w:rsidP="003D1239">
      <w:pPr>
        <w:pStyle w:val="Level2Number"/>
      </w:pPr>
      <w:r>
        <w:rPr>
          <w:b/>
        </w:rPr>
        <w:t xml:space="preserve">Appointee </w:t>
      </w:r>
      <w:r>
        <w:t xml:space="preserve">means the party (a Lead Appointed Party or </w:t>
      </w:r>
      <w:r>
        <w:rPr>
          <w:i/>
        </w:rPr>
        <w:t>appointed party</w:t>
      </w:r>
      <w:r>
        <w:t xml:space="preserve">) </w:t>
      </w:r>
      <w:proofErr w:type="gramStart"/>
      <w:r>
        <w:t xml:space="preserve">appointed </w:t>
      </w:r>
      <w:r>
        <w:rPr>
          <w:spacing w:val="-59"/>
        </w:rPr>
        <w:t xml:space="preserve"> </w:t>
      </w:r>
      <w:r>
        <w:t>by</w:t>
      </w:r>
      <w:proofErr w:type="gramEnd"/>
      <w:r>
        <w:t xml:space="preserve"> the Appointor under the Appointment as may be identified in the Information</w:t>
      </w:r>
      <w:r>
        <w:rPr>
          <w:spacing w:val="1"/>
        </w:rPr>
        <w:t xml:space="preserve"> </w:t>
      </w:r>
      <w:r>
        <w:t>Particulars.</w:t>
      </w:r>
    </w:p>
    <w:p w14:paraId="3B57D860" w14:textId="77777777" w:rsidR="003D1239" w:rsidRDefault="003D1239" w:rsidP="003D1239">
      <w:pPr>
        <w:pStyle w:val="Level2Number"/>
      </w:pPr>
      <w:r>
        <w:rPr>
          <w:b/>
        </w:rPr>
        <w:t xml:space="preserve">Appointing Party </w:t>
      </w:r>
      <w:r>
        <w:t xml:space="preserve">means the </w:t>
      </w:r>
      <w:r>
        <w:rPr>
          <w:i/>
        </w:rPr>
        <w:t xml:space="preserve">appointing party </w:t>
      </w:r>
      <w:r>
        <w:t xml:space="preserve">as may be identified in the </w:t>
      </w:r>
      <w:proofErr w:type="gramStart"/>
      <w:r>
        <w:t xml:space="preserve">Information </w:t>
      </w:r>
      <w:r>
        <w:rPr>
          <w:spacing w:val="-59"/>
        </w:rPr>
        <w:t xml:space="preserve"> </w:t>
      </w:r>
      <w:r>
        <w:t>Particulars</w:t>
      </w:r>
      <w:proofErr w:type="gramEnd"/>
      <w:r>
        <w:t>.</w:t>
      </w:r>
    </w:p>
    <w:p w14:paraId="3414B803" w14:textId="77777777" w:rsidR="003D1239" w:rsidRDefault="003D1239" w:rsidP="003D1239">
      <w:pPr>
        <w:pStyle w:val="Level2Number"/>
      </w:pPr>
      <w:r>
        <w:rPr>
          <w:b/>
        </w:rPr>
        <w:t xml:space="preserve">Appointment </w:t>
      </w:r>
      <w:r>
        <w:t xml:space="preserve">means the agreement into which this Protocol is incorporated as may </w:t>
      </w:r>
      <w:proofErr w:type="gramStart"/>
      <w:r>
        <w:t xml:space="preserve">be </w:t>
      </w:r>
      <w:r>
        <w:rPr>
          <w:spacing w:val="-60"/>
        </w:rPr>
        <w:t xml:space="preserve"> </w:t>
      </w:r>
      <w:r>
        <w:t>identified</w:t>
      </w:r>
      <w:proofErr w:type="gramEnd"/>
      <w:r>
        <w:rPr>
          <w:spacing w:val="-2"/>
        </w:rPr>
        <w:t xml:space="preserve"> </w:t>
      </w:r>
      <w:r>
        <w:t>in</w:t>
      </w:r>
      <w:r>
        <w:rPr>
          <w:spacing w:val="-1"/>
        </w:rPr>
        <w:t xml:space="preserve"> </w:t>
      </w:r>
      <w:r>
        <w:t>the</w:t>
      </w:r>
      <w:r>
        <w:rPr>
          <w:spacing w:val="-1"/>
        </w:rPr>
        <w:t xml:space="preserve"> </w:t>
      </w:r>
      <w:r>
        <w:t>Information</w:t>
      </w:r>
      <w:r>
        <w:rPr>
          <w:spacing w:val="-1"/>
        </w:rPr>
        <w:t xml:space="preserve"> </w:t>
      </w:r>
      <w:r>
        <w:t>Particulars.</w:t>
      </w:r>
    </w:p>
    <w:p w14:paraId="19E41C77" w14:textId="77777777" w:rsidR="003D1239" w:rsidRDefault="003D1239" w:rsidP="003D1239">
      <w:pPr>
        <w:pStyle w:val="Level2Number"/>
      </w:pPr>
      <w:r>
        <w:rPr>
          <w:b/>
        </w:rPr>
        <w:t xml:space="preserve">Appointor </w:t>
      </w:r>
      <w:r>
        <w:t xml:space="preserve">means the party appointing the Appointee under the Appointment as </w:t>
      </w:r>
      <w:proofErr w:type="gramStart"/>
      <w:r>
        <w:t xml:space="preserve">may </w:t>
      </w:r>
      <w:r>
        <w:rPr>
          <w:spacing w:val="-59"/>
        </w:rPr>
        <w:t xml:space="preserve"> </w:t>
      </w:r>
      <w:r>
        <w:t>be</w:t>
      </w:r>
      <w:proofErr w:type="gramEnd"/>
      <w:r>
        <w:rPr>
          <w:spacing w:val="-2"/>
        </w:rPr>
        <w:t xml:space="preserve"> </w:t>
      </w:r>
      <w:r>
        <w:t>identified</w:t>
      </w:r>
      <w:r>
        <w:rPr>
          <w:spacing w:val="-1"/>
        </w:rPr>
        <w:t xml:space="preserve"> </w:t>
      </w:r>
      <w:r>
        <w:t>in</w:t>
      </w:r>
      <w:r>
        <w:rPr>
          <w:spacing w:val="-1"/>
        </w:rPr>
        <w:t xml:space="preserve"> </w:t>
      </w:r>
      <w:r>
        <w:t>the</w:t>
      </w:r>
      <w:r>
        <w:rPr>
          <w:spacing w:val="-1"/>
        </w:rPr>
        <w:t xml:space="preserve"> </w:t>
      </w:r>
      <w:r>
        <w:t>Information</w:t>
      </w:r>
      <w:r>
        <w:rPr>
          <w:spacing w:val="-1"/>
        </w:rPr>
        <w:t xml:space="preserve"> </w:t>
      </w:r>
      <w:r>
        <w:t>Particulars.</w:t>
      </w:r>
    </w:p>
    <w:p w14:paraId="5F24BEBF" w14:textId="77777777" w:rsidR="003D1239" w:rsidRDefault="003D1239" w:rsidP="003D1239">
      <w:pPr>
        <w:pStyle w:val="Level2Number"/>
      </w:pPr>
      <w:r>
        <w:rPr>
          <w:b/>
        </w:rPr>
        <w:t>Asset Information</w:t>
      </w:r>
      <w:r>
        <w:rPr>
          <w:b/>
          <w:spacing w:val="1"/>
        </w:rPr>
        <w:t xml:space="preserve"> </w:t>
      </w:r>
      <w:r>
        <w:rPr>
          <w:b/>
        </w:rPr>
        <w:t>Production</w:t>
      </w:r>
      <w:r>
        <w:rPr>
          <w:b/>
          <w:spacing w:val="1"/>
        </w:rPr>
        <w:t xml:space="preserve"> </w:t>
      </w:r>
      <w:r>
        <w:rPr>
          <w:b/>
        </w:rPr>
        <w:t>Methods and</w:t>
      </w:r>
      <w:r>
        <w:rPr>
          <w:b/>
          <w:spacing w:val="1"/>
        </w:rPr>
        <w:t xml:space="preserve"> </w:t>
      </w:r>
      <w:r>
        <w:rPr>
          <w:b/>
        </w:rPr>
        <w:t>Procedures</w:t>
      </w:r>
      <w:r>
        <w:rPr>
          <w:b/>
          <w:spacing w:val="1"/>
        </w:rPr>
        <w:t xml:space="preserve"> </w:t>
      </w:r>
      <w:r>
        <w:t>means any</w:t>
      </w:r>
      <w:r>
        <w:rPr>
          <w:spacing w:val="1"/>
        </w:rPr>
        <w:t xml:space="preserve"> </w:t>
      </w:r>
      <w:r>
        <w:t>specific</w:t>
      </w:r>
      <w:r>
        <w:rPr>
          <w:spacing w:val="1"/>
        </w:rPr>
        <w:t xml:space="preserve"> </w:t>
      </w:r>
      <w:r>
        <w:t xml:space="preserve">information production methods and procedures required by the Appointing Party for </w:t>
      </w:r>
      <w:r>
        <w:rPr>
          <w:spacing w:val="-59"/>
        </w:rPr>
        <w:t xml:space="preserve"> </w:t>
      </w:r>
      <w:r>
        <w:t>a Relevant</w:t>
      </w:r>
      <w:r>
        <w:rPr>
          <w:spacing w:val="-2"/>
        </w:rPr>
        <w:t xml:space="preserve"> </w:t>
      </w:r>
      <w:r>
        <w:t>Asset as</w:t>
      </w:r>
      <w:r>
        <w:rPr>
          <w:spacing w:val="-1"/>
        </w:rPr>
        <w:t xml:space="preserve"> </w:t>
      </w:r>
      <w:r>
        <w:t>may</w:t>
      </w:r>
      <w:r>
        <w:rPr>
          <w:spacing w:val="-1"/>
        </w:rPr>
        <w:t xml:space="preserve"> </w:t>
      </w:r>
      <w:r>
        <w:t>be</w:t>
      </w:r>
      <w:r>
        <w:rPr>
          <w:spacing w:val="-2"/>
        </w:rPr>
        <w:t xml:space="preserve"> </w:t>
      </w:r>
      <w:r>
        <w:t>identified</w:t>
      </w:r>
      <w:r>
        <w:rPr>
          <w:spacing w:val="-2"/>
        </w:rPr>
        <w:t xml:space="preserve"> </w:t>
      </w:r>
      <w:r>
        <w:t>or specified</w:t>
      </w:r>
      <w:r>
        <w:rPr>
          <w:spacing w:val="-2"/>
        </w:rPr>
        <w:t xml:space="preserve"> </w:t>
      </w:r>
      <w:r>
        <w:t>in</w:t>
      </w:r>
      <w:r>
        <w:rPr>
          <w:spacing w:val="-2"/>
        </w:rPr>
        <w:t xml:space="preserve"> </w:t>
      </w:r>
      <w:r>
        <w:t>the</w:t>
      </w:r>
      <w:r>
        <w:rPr>
          <w:spacing w:val="-2"/>
        </w:rPr>
        <w:t xml:space="preserve"> </w:t>
      </w:r>
      <w:r>
        <w:t>Information</w:t>
      </w:r>
      <w:r>
        <w:rPr>
          <w:spacing w:val="-2"/>
        </w:rPr>
        <w:t xml:space="preserve"> </w:t>
      </w:r>
      <w:r>
        <w:t xml:space="preserve">Particulars </w:t>
      </w:r>
      <w:r>
        <w:rPr>
          <w:bCs/>
        </w:rPr>
        <w:t>and/or provided in accordance with the Information Standard</w:t>
      </w:r>
      <w:r>
        <w:t>.</w:t>
      </w:r>
    </w:p>
    <w:p w14:paraId="1FB68419" w14:textId="77777777" w:rsidR="003D1239" w:rsidRDefault="003D1239" w:rsidP="003D1239">
      <w:pPr>
        <w:pStyle w:val="Level2Number"/>
      </w:pPr>
      <w:r>
        <w:rPr>
          <w:b/>
        </w:rPr>
        <w:t xml:space="preserve">Asset Information Requirements </w:t>
      </w:r>
      <w:r>
        <w:rPr>
          <w:bCs/>
        </w:rPr>
        <w:t xml:space="preserve">means </w:t>
      </w:r>
      <w:r>
        <w:t>the Appointor’s specification for</w:t>
      </w:r>
      <w:r>
        <w:rPr>
          <w:spacing w:val="1"/>
        </w:rPr>
        <w:t xml:space="preserve"> </w:t>
      </w:r>
      <w:r>
        <w:t>what,</w:t>
      </w:r>
      <w:r>
        <w:rPr>
          <w:spacing w:val="-3"/>
        </w:rPr>
        <w:t xml:space="preserve"> </w:t>
      </w:r>
      <w:r>
        <w:t>when,</w:t>
      </w:r>
      <w:r>
        <w:rPr>
          <w:spacing w:val="-2"/>
        </w:rPr>
        <w:t xml:space="preserve"> </w:t>
      </w:r>
      <w:r>
        <w:t>how</w:t>
      </w:r>
      <w:r>
        <w:rPr>
          <w:spacing w:val="-4"/>
        </w:rPr>
        <w:t xml:space="preserve"> </w:t>
      </w:r>
      <w:r>
        <w:t>and</w:t>
      </w:r>
      <w:r>
        <w:rPr>
          <w:spacing w:val="-3"/>
        </w:rPr>
        <w:t xml:space="preserve"> </w:t>
      </w:r>
      <w:r>
        <w:t>for</w:t>
      </w:r>
      <w:r>
        <w:rPr>
          <w:spacing w:val="-2"/>
        </w:rPr>
        <w:t xml:space="preserve"> </w:t>
      </w:r>
      <w:r>
        <w:t>whom</w:t>
      </w:r>
      <w:r>
        <w:rPr>
          <w:spacing w:val="-3"/>
        </w:rPr>
        <w:t xml:space="preserve"> </w:t>
      </w:r>
      <w:r>
        <w:t>information</w:t>
      </w:r>
      <w:r>
        <w:rPr>
          <w:spacing w:val="-3"/>
        </w:rPr>
        <w:t xml:space="preserve"> </w:t>
      </w:r>
      <w:r>
        <w:t>in</w:t>
      </w:r>
      <w:r>
        <w:rPr>
          <w:spacing w:val="-3"/>
        </w:rPr>
        <w:t xml:space="preserve"> </w:t>
      </w:r>
      <w:r>
        <w:t>connection</w:t>
      </w:r>
      <w:r>
        <w:rPr>
          <w:spacing w:val="-4"/>
        </w:rPr>
        <w:t xml:space="preserve"> </w:t>
      </w:r>
      <w:r>
        <w:t>with</w:t>
      </w:r>
      <w:r>
        <w:rPr>
          <w:spacing w:val="-3"/>
        </w:rPr>
        <w:t xml:space="preserve"> </w:t>
      </w:r>
      <w:r>
        <w:t>the</w:t>
      </w:r>
      <w:r>
        <w:rPr>
          <w:spacing w:val="-3"/>
        </w:rPr>
        <w:t xml:space="preserve"> operation of a Relevant Asset </w:t>
      </w:r>
      <w:r>
        <w:t>is</w:t>
      </w:r>
      <w:r>
        <w:rPr>
          <w:spacing w:val="-2"/>
        </w:rPr>
        <w:t xml:space="preserve"> </w:t>
      </w:r>
      <w:r>
        <w:t>to</w:t>
      </w:r>
      <w:r>
        <w:rPr>
          <w:spacing w:val="-58"/>
        </w:rPr>
        <w:t xml:space="preserve">    </w:t>
      </w:r>
      <w:r>
        <w:t xml:space="preserve"> be produced as may be identified in the Information Particulars and/or provided in</w:t>
      </w:r>
      <w:r>
        <w:rPr>
          <w:spacing w:val="1"/>
        </w:rPr>
        <w:t xml:space="preserve"> </w:t>
      </w:r>
      <w:r>
        <w:t>accordance</w:t>
      </w:r>
      <w:r>
        <w:rPr>
          <w:spacing w:val="-2"/>
        </w:rPr>
        <w:t xml:space="preserve"> </w:t>
      </w:r>
      <w:r>
        <w:t>with</w:t>
      </w:r>
      <w:r>
        <w:rPr>
          <w:spacing w:val="-1"/>
        </w:rPr>
        <w:t xml:space="preserve"> </w:t>
      </w:r>
      <w:r>
        <w:t>the</w:t>
      </w:r>
      <w:r>
        <w:rPr>
          <w:spacing w:val="-1"/>
        </w:rPr>
        <w:t xml:space="preserve"> </w:t>
      </w:r>
      <w:r>
        <w:t>Information</w:t>
      </w:r>
      <w:r>
        <w:rPr>
          <w:spacing w:val="-1"/>
        </w:rPr>
        <w:t xml:space="preserve"> </w:t>
      </w:r>
      <w:r>
        <w:t>Standard.</w:t>
      </w:r>
    </w:p>
    <w:p w14:paraId="37F67D56" w14:textId="77777777" w:rsidR="003D1239" w:rsidRDefault="003D1239" w:rsidP="003D1239">
      <w:pPr>
        <w:pStyle w:val="Level2Number"/>
        <w:rPr>
          <w:b/>
        </w:rPr>
      </w:pPr>
      <w:r>
        <w:rPr>
          <w:b/>
        </w:rPr>
        <w:t>Asset Information Model</w:t>
      </w:r>
      <w:r>
        <w:t xml:space="preserve"> means as defined in clause 6.2.6.</w:t>
      </w:r>
    </w:p>
    <w:p w14:paraId="0633264F" w14:textId="77777777" w:rsidR="003D1239" w:rsidRDefault="003D1239" w:rsidP="003D1239">
      <w:pPr>
        <w:pStyle w:val="Level2Number"/>
      </w:pPr>
      <w:r>
        <w:rPr>
          <w:b/>
        </w:rPr>
        <w:t xml:space="preserve">Asset Information Standard </w:t>
      </w:r>
      <w:r>
        <w:t xml:space="preserve">means any specific information standards </w:t>
      </w:r>
      <w:proofErr w:type="gramStart"/>
      <w:r>
        <w:t xml:space="preserve">required </w:t>
      </w:r>
      <w:r>
        <w:rPr>
          <w:spacing w:val="-59"/>
        </w:rPr>
        <w:t xml:space="preserve"> </w:t>
      </w:r>
      <w:r>
        <w:t>by</w:t>
      </w:r>
      <w:proofErr w:type="gramEnd"/>
      <w:r>
        <w:t xml:space="preserve"> the Appointing Party for a Relevant Asset as may be identified or specified in the</w:t>
      </w:r>
      <w:r>
        <w:rPr>
          <w:spacing w:val="1"/>
        </w:rPr>
        <w:t xml:space="preserve"> </w:t>
      </w:r>
      <w:r>
        <w:t>Information</w:t>
      </w:r>
      <w:r>
        <w:rPr>
          <w:spacing w:val="-1"/>
        </w:rPr>
        <w:t xml:space="preserve"> </w:t>
      </w:r>
      <w:r>
        <w:t>Particulars.</w:t>
      </w:r>
    </w:p>
    <w:p w14:paraId="735164E9" w14:textId="77777777" w:rsidR="003D1239" w:rsidRDefault="003D1239" w:rsidP="003D1239">
      <w:pPr>
        <w:pStyle w:val="Level2Number"/>
      </w:pPr>
      <w:r>
        <w:rPr>
          <w:b/>
        </w:rPr>
        <w:t>BIM</w:t>
      </w:r>
      <w:r>
        <w:rPr>
          <w:b/>
          <w:spacing w:val="-3"/>
        </w:rPr>
        <w:t xml:space="preserve"> </w:t>
      </w:r>
      <w:r>
        <w:rPr>
          <w:b/>
        </w:rPr>
        <w:t>Execution</w:t>
      </w:r>
      <w:r>
        <w:rPr>
          <w:b/>
          <w:spacing w:val="-3"/>
        </w:rPr>
        <w:t xml:space="preserve"> </w:t>
      </w:r>
      <w:r>
        <w:rPr>
          <w:b/>
        </w:rPr>
        <w:t>Plan</w:t>
      </w:r>
      <w:r>
        <w:rPr>
          <w:b/>
          <w:spacing w:val="-3"/>
        </w:rPr>
        <w:t xml:space="preserve"> </w:t>
      </w:r>
      <w:r>
        <w:t>means</w:t>
      </w:r>
      <w:r>
        <w:rPr>
          <w:spacing w:val="-3"/>
        </w:rPr>
        <w:t xml:space="preserve"> </w:t>
      </w:r>
      <w:r>
        <w:t>a</w:t>
      </w:r>
      <w:r>
        <w:rPr>
          <w:spacing w:val="-4"/>
        </w:rPr>
        <w:t xml:space="preserve"> </w:t>
      </w:r>
      <w:r>
        <w:t>plan</w:t>
      </w:r>
      <w:r>
        <w:rPr>
          <w:spacing w:val="-4"/>
        </w:rPr>
        <w:t xml:space="preserve"> </w:t>
      </w:r>
      <w:r>
        <w:t>that</w:t>
      </w:r>
      <w:r>
        <w:rPr>
          <w:spacing w:val="-3"/>
        </w:rPr>
        <w:t xml:space="preserve"> </w:t>
      </w:r>
      <w:r>
        <w:t>explains</w:t>
      </w:r>
      <w:r>
        <w:rPr>
          <w:spacing w:val="-3"/>
        </w:rPr>
        <w:t xml:space="preserve"> </w:t>
      </w:r>
      <w:r>
        <w:t>how</w:t>
      </w:r>
      <w:r>
        <w:rPr>
          <w:spacing w:val="-4"/>
        </w:rPr>
        <w:t xml:space="preserve"> </w:t>
      </w:r>
      <w:r>
        <w:t>information</w:t>
      </w:r>
      <w:r>
        <w:rPr>
          <w:spacing w:val="-4"/>
        </w:rPr>
        <w:t xml:space="preserve"> </w:t>
      </w:r>
      <w:proofErr w:type="gramStart"/>
      <w:r>
        <w:t>management</w:t>
      </w:r>
      <w:r>
        <w:rPr>
          <w:spacing w:val="-58"/>
        </w:rPr>
        <w:t xml:space="preserve"> </w:t>
      </w:r>
      <w:r w:rsidRPr="009404F9">
        <w:t xml:space="preserve"> </w:t>
      </w:r>
      <w:r>
        <w:t>for</w:t>
      </w:r>
      <w:proofErr w:type="gramEnd"/>
      <w:r>
        <w:t xml:space="preserve"> which it is responsible in relation to the Relevant Assets will be carried out by the Delivery</w:t>
      </w:r>
      <w:r>
        <w:rPr>
          <w:spacing w:val="1"/>
        </w:rPr>
        <w:t xml:space="preserve"> </w:t>
      </w:r>
      <w:r>
        <w:t>Team as may be as identified in the Information Particulars and/or provided in</w:t>
      </w:r>
      <w:r>
        <w:rPr>
          <w:spacing w:val="1"/>
        </w:rPr>
        <w:t xml:space="preserve"> </w:t>
      </w:r>
      <w:r>
        <w:t>accordance</w:t>
      </w:r>
      <w:r>
        <w:rPr>
          <w:spacing w:val="-2"/>
        </w:rPr>
        <w:t xml:space="preserve"> </w:t>
      </w:r>
      <w:r>
        <w:t>with</w:t>
      </w:r>
      <w:r>
        <w:rPr>
          <w:spacing w:val="-1"/>
        </w:rPr>
        <w:t xml:space="preserve"> </w:t>
      </w:r>
      <w:r>
        <w:t>the</w:t>
      </w:r>
      <w:r>
        <w:rPr>
          <w:spacing w:val="-1"/>
        </w:rPr>
        <w:t xml:space="preserve"> </w:t>
      </w:r>
      <w:r>
        <w:t>Information</w:t>
      </w:r>
      <w:r>
        <w:rPr>
          <w:spacing w:val="-1"/>
        </w:rPr>
        <w:t xml:space="preserve"> </w:t>
      </w:r>
      <w:r>
        <w:t>Standard.</w:t>
      </w:r>
    </w:p>
    <w:p w14:paraId="14993209" w14:textId="77777777" w:rsidR="003D1239" w:rsidRDefault="003D1239" w:rsidP="003D1239">
      <w:pPr>
        <w:pStyle w:val="Level2Number"/>
      </w:pPr>
      <w:r>
        <w:rPr>
          <w:b/>
        </w:rPr>
        <w:t xml:space="preserve">CDE Solution and Workflow </w:t>
      </w:r>
      <w:r>
        <w:t xml:space="preserve">means the </w:t>
      </w:r>
      <w:r>
        <w:rPr>
          <w:i/>
        </w:rPr>
        <w:t>common data environment</w:t>
      </w:r>
      <w:r>
        <w:t xml:space="preserve">, the processes </w:t>
      </w:r>
      <w:proofErr w:type="gramStart"/>
      <w:r>
        <w:t xml:space="preserve">to </w:t>
      </w:r>
      <w:r>
        <w:rPr>
          <w:spacing w:val="-59"/>
        </w:rPr>
        <w:t xml:space="preserve"> </w:t>
      </w:r>
      <w:r>
        <w:t>be</w:t>
      </w:r>
      <w:proofErr w:type="gramEnd"/>
      <w:r>
        <w:t xml:space="preserve"> used as part of the </w:t>
      </w:r>
      <w:r>
        <w:rPr>
          <w:i/>
        </w:rPr>
        <w:t xml:space="preserve">common data environment </w:t>
      </w:r>
      <w:r>
        <w:t>and the technology to support those</w:t>
      </w:r>
      <w:r>
        <w:rPr>
          <w:spacing w:val="-59"/>
        </w:rPr>
        <w:t xml:space="preserve">                         </w:t>
      </w:r>
      <w:r>
        <w:t>processes.</w:t>
      </w:r>
    </w:p>
    <w:p w14:paraId="3946AE56" w14:textId="6F391C14" w:rsidR="00DC2A0A" w:rsidRDefault="003D1239" w:rsidP="005E5B44">
      <w:pPr>
        <w:pStyle w:val="Level2Number"/>
      </w:pPr>
      <w:r>
        <w:rPr>
          <w:b/>
        </w:rPr>
        <w:lastRenderedPageBreak/>
        <w:t xml:space="preserve">Data Protection Laws </w:t>
      </w:r>
      <w:r>
        <w:t>means, as applicable to either Party and/or to the rights,</w:t>
      </w:r>
      <w:r>
        <w:rPr>
          <w:spacing w:val="1"/>
        </w:rPr>
        <w:t xml:space="preserve"> </w:t>
      </w:r>
      <w:r>
        <w:t>responsibilities and/or obligations of either Party in connection with this Appointment</w:t>
      </w:r>
      <w:r>
        <w:rPr>
          <w:spacing w:val="-59"/>
        </w:rPr>
        <w:t xml:space="preserve">                          </w:t>
      </w:r>
      <w:r>
        <w:t>and:</w:t>
      </w:r>
    </w:p>
    <w:p w14:paraId="2D37FB36" w14:textId="77777777" w:rsidR="005E5B44" w:rsidRPr="005E5B44" w:rsidRDefault="005E5B44" w:rsidP="001A0739">
      <w:pPr>
        <w:pStyle w:val="BodyText"/>
        <w:numPr>
          <w:ilvl w:val="0"/>
          <w:numId w:val="21"/>
        </w:numPr>
        <w:ind w:left="1843" w:hanging="567"/>
        <w:rPr>
          <w:color w:val="000000" w:themeColor="text1"/>
        </w:rPr>
      </w:pPr>
      <w:r w:rsidRPr="005E5B44">
        <w:rPr>
          <w:color w:val="000000" w:themeColor="text1"/>
        </w:rPr>
        <w:t>the GDPR;</w:t>
      </w:r>
    </w:p>
    <w:p w14:paraId="57AD1FDB" w14:textId="77777777" w:rsidR="005E5B44" w:rsidRPr="005E5B44" w:rsidRDefault="005E5B44" w:rsidP="001A0739">
      <w:pPr>
        <w:pStyle w:val="BodyText"/>
        <w:numPr>
          <w:ilvl w:val="0"/>
          <w:numId w:val="21"/>
        </w:numPr>
        <w:ind w:left="1843" w:hanging="567"/>
        <w:rPr>
          <w:color w:val="000000" w:themeColor="text1"/>
        </w:rPr>
      </w:pPr>
      <w:r w:rsidRPr="005E5B44">
        <w:rPr>
          <w:color w:val="000000" w:themeColor="text1"/>
        </w:rPr>
        <w:t>the Data Protection Act 2018;</w:t>
      </w:r>
    </w:p>
    <w:p w14:paraId="27ABFB36" w14:textId="77777777" w:rsidR="005E5B44" w:rsidRPr="005E5B44" w:rsidRDefault="005E5B44" w:rsidP="001A0739">
      <w:pPr>
        <w:pStyle w:val="BodyText"/>
        <w:numPr>
          <w:ilvl w:val="0"/>
          <w:numId w:val="21"/>
        </w:numPr>
        <w:ind w:left="1843" w:hanging="567"/>
        <w:rPr>
          <w:color w:val="000000" w:themeColor="text1"/>
        </w:rPr>
      </w:pPr>
      <w:r w:rsidRPr="005E5B44">
        <w:rPr>
          <w:color w:val="000000" w:themeColor="text1"/>
        </w:rPr>
        <w:t>the Directive 2002/58/EC (</w:t>
      </w:r>
      <w:proofErr w:type="spellStart"/>
      <w:r w:rsidRPr="005E5B44">
        <w:rPr>
          <w:color w:val="000000" w:themeColor="text1"/>
        </w:rPr>
        <w:t>ePrivacy</w:t>
      </w:r>
      <w:proofErr w:type="spellEnd"/>
      <w:r w:rsidRPr="005E5B44">
        <w:rPr>
          <w:color w:val="000000" w:themeColor="text1"/>
        </w:rPr>
        <w:t xml:space="preserve"> Directive) and/or the Privacy and Electronic  Communications (EC Directive) Regulations 2003;</w:t>
      </w:r>
    </w:p>
    <w:p w14:paraId="0BD11A9E" w14:textId="77777777" w:rsidR="005E5B44" w:rsidRPr="005E5B44" w:rsidRDefault="005E5B44" w:rsidP="001A0739">
      <w:pPr>
        <w:pStyle w:val="BodyText"/>
        <w:numPr>
          <w:ilvl w:val="0"/>
          <w:numId w:val="21"/>
        </w:numPr>
        <w:ind w:left="1843" w:hanging="567"/>
        <w:rPr>
          <w:color w:val="000000" w:themeColor="text1"/>
        </w:rPr>
      </w:pPr>
      <w:r w:rsidRPr="005E5B44">
        <w:rPr>
          <w:color w:val="000000" w:themeColor="text1"/>
        </w:rPr>
        <w:t>any other applicable law relating to the processing, privacy and/or use of Personal Data, as applicable to either Party and/or to the rights, responsibilities                    and/or obligations of either Party in connection with this Appointment;</w:t>
      </w:r>
    </w:p>
    <w:p w14:paraId="6FF6C443" w14:textId="77777777" w:rsidR="005E5B44" w:rsidRPr="005E5B44" w:rsidRDefault="005E5B44" w:rsidP="001A0739">
      <w:pPr>
        <w:pStyle w:val="BodyText"/>
        <w:numPr>
          <w:ilvl w:val="0"/>
          <w:numId w:val="21"/>
        </w:numPr>
        <w:ind w:left="1843" w:hanging="567"/>
        <w:rPr>
          <w:color w:val="000000" w:themeColor="text1"/>
        </w:rPr>
      </w:pPr>
      <w:r w:rsidRPr="005E5B44">
        <w:rPr>
          <w:color w:val="000000" w:themeColor="text1"/>
        </w:rPr>
        <w:t>any laws which implement any such laws; and</w:t>
      </w:r>
    </w:p>
    <w:p w14:paraId="68D42643" w14:textId="00D7563F" w:rsidR="005E5B44" w:rsidRDefault="005E5B44" w:rsidP="001A0739">
      <w:pPr>
        <w:pStyle w:val="BodyText"/>
        <w:numPr>
          <w:ilvl w:val="0"/>
          <w:numId w:val="21"/>
        </w:numPr>
        <w:ind w:left="1843" w:hanging="567"/>
        <w:rPr>
          <w:color w:val="000000" w:themeColor="text1"/>
        </w:rPr>
      </w:pPr>
      <w:r w:rsidRPr="005E5B44">
        <w:rPr>
          <w:color w:val="000000" w:themeColor="text1"/>
        </w:rPr>
        <w:t>any laws that replace, extend, re-enact, consolidate or amend any of the foregoing;</w:t>
      </w:r>
    </w:p>
    <w:p w14:paraId="5D30D547" w14:textId="6942B5FD" w:rsidR="005E5B44" w:rsidRDefault="005E5B44" w:rsidP="005E5B44">
      <w:pPr>
        <w:pStyle w:val="Level2Number"/>
        <w:rPr>
          <w:lang w:val="en-US"/>
        </w:rPr>
      </w:pPr>
      <w:r w:rsidRPr="005E5B44">
        <w:rPr>
          <w:b/>
          <w:lang w:val="en-US"/>
        </w:rPr>
        <w:t xml:space="preserve">Delivery Team </w:t>
      </w:r>
      <w:r w:rsidRPr="005E5B44">
        <w:rPr>
          <w:lang w:val="en-US"/>
        </w:rPr>
        <w:t xml:space="preserve">means the </w:t>
      </w:r>
      <w:r w:rsidRPr="005E5B44">
        <w:rPr>
          <w:i/>
          <w:lang w:val="en-US"/>
        </w:rPr>
        <w:t xml:space="preserve">delivery team </w:t>
      </w:r>
      <w:r w:rsidRPr="005E5B44">
        <w:rPr>
          <w:lang w:val="en-US"/>
        </w:rPr>
        <w:t>of which the Appointee is part.</w:t>
      </w:r>
    </w:p>
    <w:p w14:paraId="79591FB5" w14:textId="77777777" w:rsidR="005E5B44" w:rsidRDefault="005E5B44" w:rsidP="005E5B44">
      <w:pPr>
        <w:pStyle w:val="Level2Number"/>
      </w:pPr>
      <w:r>
        <w:rPr>
          <w:b/>
        </w:rPr>
        <w:t xml:space="preserve">Federated Information Model </w:t>
      </w:r>
      <w:r>
        <w:t xml:space="preserve">means an Information Model consisting of </w:t>
      </w:r>
      <w:proofErr w:type="gramStart"/>
      <w:r>
        <w:t xml:space="preserve">connected </w:t>
      </w:r>
      <w:r>
        <w:rPr>
          <w:spacing w:val="-59"/>
        </w:rPr>
        <w:t xml:space="preserve"> </w:t>
      </w:r>
      <w:r>
        <w:t>but</w:t>
      </w:r>
      <w:proofErr w:type="gramEnd"/>
      <w:r>
        <w:rPr>
          <w:spacing w:val="-1"/>
        </w:rPr>
        <w:t xml:space="preserve"> </w:t>
      </w:r>
      <w:r>
        <w:t>distinct individual</w:t>
      </w:r>
      <w:r>
        <w:rPr>
          <w:spacing w:val="-1"/>
        </w:rPr>
        <w:t xml:space="preserve"> </w:t>
      </w:r>
      <w:r>
        <w:t>Information Models.</w:t>
      </w:r>
    </w:p>
    <w:p w14:paraId="6B2256AA" w14:textId="5A785C36" w:rsidR="005E5B44" w:rsidRDefault="005E5B44" w:rsidP="005E5B44">
      <w:pPr>
        <w:pStyle w:val="Level2Number"/>
      </w:pPr>
      <w:r>
        <w:rPr>
          <w:b/>
          <w:color w:val="231F20"/>
        </w:rPr>
        <w:t xml:space="preserve">Foreseeable Trigger </w:t>
      </w:r>
      <w:proofErr w:type="gramStart"/>
      <w:r>
        <w:rPr>
          <w:b/>
          <w:color w:val="231F20"/>
        </w:rPr>
        <w:t xml:space="preserve">Event  </w:t>
      </w:r>
      <w:r>
        <w:rPr>
          <w:bCs/>
          <w:color w:val="231F20"/>
        </w:rPr>
        <w:t>means</w:t>
      </w:r>
      <w:proofErr w:type="gramEnd"/>
      <w:r>
        <w:rPr>
          <w:bCs/>
          <w:color w:val="231F20"/>
        </w:rPr>
        <w:t xml:space="preserve"> </w:t>
      </w:r>
      <w:r>
        <w:t xml:space="preserve">those </w:t>
      </w:r>
      <w:r w:rsidRPr="00A812F4">
        <w:rPr>
          <w:i/>
          <w:iCs/>
        </w:rPr>
        <w:t>trigger event</w:t>
      </w:r>
      <w:r>
        <w:rPr>
          <w:i/>
          <w:iCs/>
        </w:rPr>
        <w:t>s</w:t>
      </w:r>
      <w:r>
        <w:t xml:space="preserve"> which are foreseen by the Appointing Party to occur during the operational phase when new or updated information concerning an asset will be generated or required. </w:t>
      </w:r>
    </w:p>
    <w:p w14:paraId="1F63B7F6" w14:textId="77777777" w:rsidR="005E5B44" w:rsidRPr="005E5B44" w:rsidRDefault="005E5B44" w:rsidP="005E5B44">
      <w:pPr>
        <w:pStyle w:val="Level2Number"/>
      </w:pPr>
      <w:r w:rsidRPr="007519EE">
        <w:rPr>
          <w:b/>
          <w:bCs/>
        </w:rPr>
        <w:t>GDPR</w:t>
      </w:r>
      <w:r w:rsidRPr="005E5B44">
        <w:t xml:space="preserve"> means the General Data Protection Regulation, Regulation (EU) 2016/679;</w:t>
      </w:r>
    </w:p>
    <w:p w14:paraId="4F952A1D" w14:textId="77777777" w:rsidR="005E5B44" w:rsidRPr="005E5B44" w:rsidRDefault="005E5B44" w:rsidP="005E5B44">
      <w:pPr>
        <w:pStyle w:val="Level2Number"/>
      </w:pPr>
      <w:r w:rsidRPr="007519EE">
        <w:rPr>
          <w:b/>
          <w:bCs/>
        </w:rPr>
        <w:t>Information Model</w:t>
      </w:r>
      <w:r w:rsidRPr="005E5B44">
        <w:t xml:space="preserve"> means a set of structured and/or unstructured information containing any combination of geometrical information, alphanumerical information, and documentation.</w:t>
      </w:r>
    </w:p>
    <w:p w14:paraId="287D7AE5" w14:textId="673FF9B4" w:rsidR="005E5B44" w:rsidRPr="005E5B44" w:rsidRDefault="005E5B44" w:rsidP="005E5B44">
      <w:pPr>
        <w:pStyle w:val="Level2Number"/>
      </w:pPr>
      <w:r w:rsidRPr="007519EE">
        <w:rPr>
          <w:b/>
          <w:bCs/>
        </w:rPr>
        <w:t>Information Particulars</w:t>
      </w:r>
      <w:r w:rsidRPr="005E5B44">
        <w:t xml:space="preserve"> means the front page of this Protocol and the documents identified therein (as updated from time to time).</w:t>
      </w:r>
    </w:p>
    <w:p w14:paraId="70E06D4B" w14:textId="77777777" w:rsidR="005E5B44" w:rsidRPr="005E5B44" w:rsidRDefault="005E5B44" w:rsidP="005E5B44">
      <w:pPr>
        <w:pStyle w:val="Level2Number"/>
      </w:pPr>
      <w:r w:rsidRPr="007519EE">
        <w:rPr>
          <w:b/>
          <w:bCs/>
        </w:rPr>
        <w:t>Information Standard</w:t>
      </w:r>
      <w:r w:rsidRPr="005E5B44">
        <w:t xml:space="preserve"> means the current BS EN ISO 19650 series as may </w:t>
      </w:r>
      <w:proofErr w:type="gramStart"/>
      <w:r w:rsidRPr="005E5B44">
        <w:t>be  amended</w:t>
      </w:r>
      <w:proofErr w:type="gramEnd"/>
      <w:r w:rsidRPr="005E5B44">
        <w:t xml:space="preserve"> or superseded from time to time.</w:t>
      </w:r>
    </w:p>
    <w:p w14:paraId="6CCDC8BC" w14:textId="77777777" w:rsidR="005E5B44" w:rsidRPr="005E5B44" w:rsidRDefault="005E5B44" w:rsidP="005E5B44">
      <w:pPr>
        <w:pStyle w:val="Level2Number"/>
      </w:pPr>
      <w:r w:rsidRPr="007519EE">
        <w:rPr>
          <w:b/>
          <w:bCs/>
        </w:rPr>
        <w:t>Lead Appointed Party</w:t>
      </w:r>
      <w:r w:rsidRPr="005E5B44">
        <w:t xml:space="preserve"> means the lead </w:t>
      </w:r>
      <w:r w:rsidRPr="007519EE">
        <w:rPr>
          <w:i/>
          <w:iCs/>
        </w:rPr>
        <w:t>appointed party</w:t>
      </w:r>
      <w:r w:rsidRPr="005E5B44">
        <w:t xml:space="preserve"> for the Delivery Team as        may be identified in the Information Particulars.</w:t>
      </w:r>
    </w:p>
    <w:p w14:paraId="2D9AC31E" w14:textId="77777777" w:rsidR="005E5B44" w:rsidRPr="005E5B44" w:rsidRDefault="005E5B44" w:rsidP="005E5B44">
      <w:pPr>
        <w:pStyle w:val="Level2Number"/>
      </w:pPr>
      <w:r w:rsidRPr="007519EE">
        <w:rPr>
          <w:b/>
          <w:bCs/>
        </w:rPr>
        <w:t>Level of Information Need</w:t>
      </w:r>
      <w:r w:rsidRPr="005E5B44">
        <w:t xml:space="preserve"> means the framework which defines the extent and                                   granularity of information as may be identified in the Information Particulars or provided in accordance with the Information Standard.</w:t>
      </w:r>
    </w:p>
    <w:p w14:paraId="253C2241" w14:textId="77777777" w:rsidR="005E5B44" w:rsidRPr="005E5B44" w:rsidRDefault="005E5B44" w:rsidP="005E5B44">
      <w:pPr>
        <w:pStyle w:val="Level2Number"/>
      </w:pPr>
      <w:r w:rsidRPr="007519EE">
        <w:rPr>
          <w:b/>
          <w:bCs/>
        </w:rPr>
        <w:t>Master Information Delivery Plan</w:t>
      </w:r>
      <w:r w:rsidRPr="005E5B44">
        <w:t xml:space="preserve"> means a plan incorporating all the Delivery Team’s Task Information Delivery Plans as may be identified in the Information Particulars and/or provided in accordance with the Information Standard, to the extent                     applicable to the Appointee.</w:t>
      </w:r>
    </w:p>
    <w:p w14:paraId="0EFACE9D" w14:textId="77777777" w:rsidR="005E5B44" w:rsidRPr="005E5B44" w:rsidRDefault="005E5B44" w:rsidP="005E5B44">
      <w:pPr>
        <w:pStyle w:val="Level2Number"/>
      </w:pPr>
      <w:r w:rsidRPr="007519EE">
        <w:rPr>
          <w:b/>
          <w:bCs/>
        </w:rPr>
        <w:t>Material</w:t>
      </w:r>
      <w:r w:rsidRPr="005E5B44">
        <w:t xml:space="preserve"> means all drawings, calculations, specifications and/or other documents, including any geometrical model and any Information Model in any physical or electronic medium (and any designs and/or materials contained in the same) prepared                     and provided by the Appointing Party, the Appointor, the Appointee and any Lead Appointed Party and any </w:t>
      </w:r>
      <w:r w:rsidRPr="007519EE">
        <w:rPr>
          <w:i/>
          <w:iCs/>
        </w:rPr>
        <w:t>appointed party</w:t>
      </w:r>
      <w:r w:rsidRPr="005E5B44">
        <w:t xml:space="preserve"> in relation to the Relevant Assets including any information and/or documentation obtained by any Party based upon which, if any, Information Model was developed, whether in whole or in part.</w:t>
      </w:r>
    </w:p>
    <w:p w14:paraId="46D51CF3" w14:textId="77777777" w:rsidR="005E5B44" w:rsidRPr="007519EE" w:rsidRDefault="005E5B44" w:rsidP="007519EE">
      <w:pPr>
        <w:pStyle w:val="Level2Number"/>
      </w:pPr>
      <w:r w:rsidRPr="007519EE">
        <w:rPr>
          <w:b/>
          <w:bCs/>
        </w:rPr>
        <w:lastRenderedPageBreak/>
        <w:t xml:space="preserve">Mobilization Plan </w:t>
      </w:r>
      <w:r w:rsidRPr="007519EE">
        <w:t xml:space="preserve">means a plan for the Mobilization of the Delivery Team’s </w:t>
      </w:r>
      <w:proofErr w:type="gramStart"/>
      <w:r w:rsidRPr="007519EE">
        <w:t>resources  in</w:t>
      </w:r>
      <w:proofErr w:type="gramEnd"/>
      <w:r w:rsidRPr="007519EE">
        <w:t xml:space="preserve"> accordance with the Information Standard which is contained in the Appointment or, if no Mobilization Plan is contained in the Appointment, which was included in the Appointee’s tender response, as may be identified in the Information Particulars.</w:t>
      </w:r>
    </w:p>
    <w:p w14:paraId="78C46DCA" w14:textId="0F00DDBF" w:rsidR="005E5B44" w:rsidRPr="007519EE" w:rsidRDefault="000B3263" w:rsidP="007519EE">
      <w:pPr>
        <w:pStyle w:val="Level2Number"/>
      </w:pPr>
      <w:r>
        <w:rPr>
          <w:b/>
          <w:bCs/>
        </w:rPr>
        <w:t>Organiz</w:t>
      </w:r>
      <w:r w:rsidR="005E5B44" w:rsidRPr="007519EE">
        <w:rPr>
          <w:b/>
          <w:bCs/>
        </w:rPr>
        <w:t>ational Information Requirements</w:t>
      </w:r>
      <w:r w:rsidR="005E5B44" w:rsidRPr="007519EE">
        <w:t xml:space="preserve"> means </w:t>
      </w:r>
      <w:r w:rsidR="007519EE" w:rsidRPr="007519EE">
        <w:t xml:space="preserve">the </w:t>
      </w:r>
      <w:r w:rsidR="007519EE" w:rsidRPr="007519EE">
        <w:rPr>
          <w:i/>
          <w:iCs/>
        </w:rPr>
        <w:t>information</w:t>
      </w:r>
      <w:r w:rsidR="005E5B44" w:rsidRPr="007519EE">
        <w:rPr>
          <w:i/>
          <w:iCs/>
        </w:rPr>
        <w:t xml:space="preserve"> requirement</w:t>
      </w:r>
      <w:r>
        <w:t>s in relation to the Appointo</w:t>
      </w:r>
      <w:r w:rsidR="005E5B44" w:rsidRPr="007519EE">
        <w:t>r’s organizational objectives.</w:t>
      </w:r>
    </w:p>
    <w:p w14:paraId="22B4E495" w14:textId="77777777" w:rsidR="005E5B44" w:rsidRPr="007519EE" w:rsidRDefault="005E5B44" w:rsidP="007519EE">
      <w:pPr>
        <w:pStyle w:val="Level2Number"/>
      </w:pPr>
      <w:r w:rsidRPr="007519EE">
        <w:rPr>
          <w:b/>
          <w:bCs/>
        </w:rPr>
        <w:t>Parties</w:t>
      </w:r>
      <w:r w:rsidRPr="007519EE">
        <w:t xml:space="preserve"> means the Appointee and the Appointor.</w:t>
      </w:r>
    </w:p>
    <w:p w14:paraId="1DBE7360" w14:textId="77777777" w:rsidR="007519EE" w:rsidRPr="007519EE" w:rsidRDefault="005E5B44" w:rsidP="007519EE">
      <w:pPr>
        <w:pStyle w:val="Level5Number"/>
        <w:ind w:left="1701" w:hanging="425"/>
      </w:pPr>
      <w:r w:rsidRPr="007519EE">
        <w:t>Permitted Purpose means any purpose related to the Relevant Asset (and/or (without limitation) the construction, refurbishment, extension, operation, management and/or  maintenance of the Relevant Asset) which is consistent with:</w:t>
      </w:r>
      <w:r w:rsidR="007519EE" w:rsidRPr="007519EE">
        <w:br/>
        <w:t>the applicable Level of Information Need of the relevant Material;</w:t>
      </w:r>
    </w:p>
    <w:p w14:paraId="2E5CE3A5" w14:textId="77777777" w:rsidR="007519EE" w:rsidRPr="007519EE" w:rsidRDefault="007519EE" w:rsidP="007519EE">
      <w:pPr>
        <w:pStyle w:val="Level5Number"/>
        <w:ind w:left="1701" w:hanging="425"/>
      </w:pPr>
      <w:r w:rsidRPr="007519EE">
        <w:t xml:space="preserve">the applicable status code of the Material and the </w:t>
      </w:r>
      <w:r w:rsidRPr="007519EE">
        <w:rPr>
          <w:i/>
          <w:iCs/>
        </w:rPr>
        <w:t>information containers</w:t>
      </w:r>
      <w:r w:rsidRPr="007519EE">
        <w:t xml:space="preserve"> within the CDE Solution and Workflow in accordance with BS EN ISO 19650-3: 2020; and</w:t>
      </w:r>
    </w:p>
    <w:p w14:paraId="3C960C81" w14:textId="77777777" w:rsidR="007519EE" w:rsidRPr="007519EE" w:rsidRDefault="007519EE" w:rsidP="007519EE">
      <w:pPr>
        <w:pStyle w:val="Level5Number"/>
        <w:ind w:left="1701" w:hanging="425"/>
      </w:pPr>
      <w:r w:rsidRPr="007519EE">
        <w:t>the purpose for which the relevant Material was prepared.</w:t>
      </w:r>
    </w:p>
    <w:p w14:paraId="55DD3B10" w14:textId="77777777" w:rsidR="007519EE" w:rsidRPr="007519EE" w:rsidRDefault="007519EE" w:rsidP="007519EE">
      <w:pPr>
        <w:pStyle w:val="Level2Number"/>
      </w:pPr>
      <w:r w:rsidRPr="007519EE">
        <w:rPr>
          <w:b/>
          <w:bCs/>
        </w:rPr>
        <w:t>Personal Data</w:t>
      </w:r>
      <w:r w:rsidRPr="007519EE">
        <w:t xml:space="preserve"> has the meaning given in applicable Data Protection Laws from time to time.</w:t>
      </w:r>
    </w:p>
    <w:p w14:paraId="232FC1C3" w14:textId="77777777" w:rsidR="007519EE" w:rsidRPr="007519EE" w:rsidRDefault="007519EE" w:rsidP="007519EE">
      <w:pPr>
        <w:pStyle w:val="Level2Number"/>
      </w:pPr>
      <w:r w:rsidRPr="007519EE">
        <w:rPr>
          <w:b/>
          <w:bCs/>
        </w:rPr>
        <w:t>Prepared Documents</w:t>
      </w:r>
      <w:r w:rsidRPr="007519EE">
        <w:t xml:space="preserve"> means as defined in clause 4.10.1 of this Protocol.</w:t>
      </w:r>
    </w:p>
    <w:p w14:paraId="13F2731E" w14:textId="77777777" w:rsidR="007519EE" w:rsidRPr="007519EE" w:rsidRDefault="007519EE" w:rsidP="007519EE">
      <w:pPr>
        <w:pStyle w:val="Level2Number"/>
      </w:pPr>
      <w:r w:rsidRPr="007519EE">
        <w:rPr>
          <w:b/>
          <w:bCs/>
        </w:rPr>
        <w:t>Project Information Production Methods and Procedures</w:t>
      </w:r>
      <w:r w:rsidRPr="007519EE">
        <w:t xml:space="preserve"> means any specific information production methods and procedures required by the Appointing Party for a Project as may be established in accordance with BS EN ISO 19650-2.</w:t>
      </w:r>
    </w:p>
    <w:p w14:paraId="57370091" w14:textId="77777777" w:rsidR="007519EE" w:rsidRPr="007519EE" w:rsidRDefault="007519EE" w:rsidP="007519EE">
      <w:pPr>
        <w:pStyle w:val="Level2Number"/>
      </w:pPr>
      <w:r w:rsidRPr="007519EE">
        <w:rPr>
          <w:b/>
          <w:bCs/>
        </w:rPr>
        <w:t xml:space="preserve">Project Information Standard </w:t>
      </w:r>
      <w:r w:rsidRPr="007519EE">
        <w:t>means any specific information standards required by the Appointing Party for a Project as may be established in accordance with BS EN ISO 19650-2.</w:t>
      </w:r>
    </w:p>
    <w:p w14:paraId="741D9D21" w14:textId="77777777" w:rsidR="007519EE" w:rsidRPr="007519EE" w:rsidRDefault="007519EE" w:rsidP="007519EE">
      <w:pPr>
        <w:pStyle w:val="Level2Number"/>
      </w:pPr>
      <w:r w:rsidRPr="007519EE">
        <w:rPr>
          <w:b/>
          <w:bCs/>
        </w:rPr>
        <w:t>Protocol</w:t>
      </w:r>
      <w:r w:rsidRPr="007519EE">
        <w:t xml:space="preserve"> means this information protocol including the Information Particulars.</w:t>
      </w:r>
    </w:p>
    <w:p w14:paraId="2F21EEC1" w14:textId="77777777" w:rsidR="007519EE" w:rsidRPr="007519EE" w:rsidRDefault="007519EE" w:rsidP="007519EE">
      <w:pPr>
        <w:pStyle w:val="Level2Number"/>
      </w:pPr>
      <w:r w:rsidRPr="007519EE">
        <w:rPr>
          <w:b/>
          <w:bCs/>
        </w:rPr>
        <w:t>Relevant Asset</w:t>
      </w:r>
      <w:r w:rsidRPr="007519EE">
        <w:t xml:space="preserve"> means the asset or assets to which the Appointment relates, as may identified or specified in the Information Particulars or otherwise identified in accordance with BS EN ISO 19650-3: 2020 section 5.1.3.</w:t>
      </w:r>
    </w:p>
    <w:p w14:paraId="43D12E04" w14:textId="77777777" w:rsidR="007519EE" w:rsidRPr="007519EE" w:rsidRDefault="007519EE" w:rsidP="007519EE">
      <w:pPr>
        <w:pStyle w:val="Level2Number"/>
      </w:pPr>
      <w:r w:rsidRPr="007519EE">
        <w:rPr>
          <w:b/>
          <w:bCs/>
        </w:rPr>
        <w:t>Required Standard</w:t>
      </w:r>
      <w:r w:rsidRPr="007519EE">
        <w:t xml:space="preserve"> means the level of skill and care applicable to the Party’s equivalent obligation under the Appointment.</w:t>
      </w:r>
    </w:p>
    <w:p w14:paraId="4ADF295E" w14:textId="77777777" w:rsidR="007519EE" w:rsidRPr="007519EE" w:rsidRDefault="007519EE" w:rsidP="007519EE">
      <w:pPr>
        <w:pStyle w:val="Level2Number"/>
      </w:pPr>
      <w:r w:rsidRPr="007519EE">
        <w:rPr>
          <w:b/>
          <w:bCs/>
        </w:rPr>
        <w:t>Responsibility Matrix</w:t>
      </w:r>
      <w:r w:rsidRPr="007519EE">
        <w:t xml:space="preserve"> means the document setting out information </w:t>
      </w:r>
      <w:proofErr w:type="gramStart"/>
      <w:r w:rsidRPr="007519EE">
        <w:t>management  functions</w:t>
      </w:r>
      <w:proofErr w:type="gramEnd"/>
      <w:r w:rsidRPr="007519EE">
        <w:t xml:space="preserve"> and either project or asset information management tasks, or information deliverables as appropriate.</w:t>
      </w:r>
    </w:p>
    <w:p w14:paraId="6E42D3C9" w14:textId="77777777" w:rsidR="007519EE" w:rsidRPr="007519EE" w:rsidRDefault="007519EE" w:rsidP="007519EE">
      <w:pPr>
        <w:pStyle w:val="Level2Number"/>
      </w:pPr>
      <w:r w:rsidRPr="007519EE">
        <w:rPr>
          <w:b/>
          <w:bCs/>
        </w:rPr>
        <w:t>Risk Register</w:t>
      </w:r>
      <w:r w:rsidRPr="007519EE">
        <w:t xml:space="preserve"> means a risk register containing the risks associated with the timely                   delivery of information as may be identified in the Information Particulars and/or provided in accordance with the Information Standard.</w:t>
      </w:r>
    </w:p>
    <w:p w14:paraId="14C3C1A7" w14:textId="77777777" w:rsidR="007519EE" w:rsidRPr="007519EE" w:rsidRDefault="007519EE" w:rsidP="007519EE">
      <w:pPr>
        <w:pStyle w:val="Level2Number"/>
      </w:pPr>
      <w:r w:rsidRPr="007519EE">
        <w:rPr>
          <w:b/>
          <w:bCs/>
        </w:rPr>
        <w:t>Security Minded Provisions</w:t>
      </w:r>
      <w:r w:rsidRPr="007519EE">
        <w:t xml:space="preserve"> means clauses 3.1.3, 4.8 and 11 of this Protocol.</w:t>
      </w:r>
    </w:p>
    <w:p w14:paraId="34E8F26B" w14:textId="75F200C7" w:rsidR="007519EE" w:rsidRPr="007519EE" w:rsidRDefault="007519EE" w:rsidP="007519EE">
      <w:pPr>
        <w:pStyle w:val="Level2Number"/>
      </w:pPr>
      <w:r w:rsidRPr="007519EE">
        <w:rPr>
          <w:b/>
          <w:bCs/>
        </w:rPr>
        <w:t>Security Requirements</w:t>
      </w:r>
      <w:r w:rsidRPr="007519EE">
        <w:t xml:space="preserve"> means the document identified in the Information Particulars and prepared by the Appo</w:t>
      </w:r>
      <w:r w:rsidR="000B3263">
        <w:t>i</w:t>
      </w:r>
      <w:r w:rsidRPr="007519EE">
        <w:t>nting Party or Appointor (as appropriate) which support</w:t>
      </w:r>
      <w:r w:rsidR="0027347F">
        <w:t xml:space="preserve">s all of the security policies </w:t>
      </w:r>
      <w:r w:rsidRPr="007519EE">
        <w:t>and processes contained within the Appointing Party’s security management plan relevant to the Parties in accordance with clauses 9.2.1 and 9.2.2 of BS EN ISO 19650- 5: 2020.</w:t>
      </w:r>
    </w:p>
    <w:p w14:paraId="7CF71044" w14:textId="657C2CC1" w:rsidR="005E5B44" w:rsidRDefault="007519EE" w:rsidP="005E2233">
      <w:pPr>
        <w:pStyle w:val="Level2Number"/>
      </w:pPr>
      <w:r w:rsidRPr="007519EE">
        <w:rPr>
          <w:b/>
          <w:bCs/>
        </w:rPr>
        <w:lastRenderedPageBreak/>
        <w:t>Sensitive Information</w:t>
      </w:r>
      <w:r w:rsidRPr="007519EE">
        <w:t xml:space="preserve"> means information, the loss, misuse or modification of which,</w:t>
      </w:r>
      <w:r w:rsidR="0027347F">
        <w:t xml:space="preserve"> or unauthorized access to, </w:t>
      </w:r>
      <w:r w:rsidRPr="007519EE">
        <w:t>could:</w:t>
      </w:r>
    </w:p>
    <w:p w14:paraId="38992520" w14:textId="77777777" w:rsidR="007519EE" w:rsidRDefault="007519EE" w:rsidP="001A0739">
      <w:pPr>
        <w:pStyle w:val="Level5Number"/>
        <w:numPr>
          <w:ilvl w:val="4"/>
          <w:numId w:val="22"/>
        </w:numPr>
        <w:ind w:left="1701" w:hanging="425"/>
      </w:pPr>
      <w:r>
        <w:t>adversely</w:t>
      </w:r>
      <w:r>
        <w:rPr>
          <w:spacing w:val="-5"/>
        </w:rPr>
        <w:t xml:space="preserve"> </w:t>
      </w:r>
      <w:r>
        <w:t>affect</w:t>
      </w:r>
      <w:r>
        <w:rPr>
          <w:spacing w:val="-4"/>
        </w:rPr>
        <w:t xml:space="preserve"> </w:t>
      </w:r>
      <w:r>
        <w:t>the</w:t>
      </w:r>
      <w:r>
        <w:rPr>
          <w:spacing w:val="-6"/>
        </w:rPr>
        <w:t xml:space="preserve"> </w:t>
      </w:r>
      <w:r>
        <w:t>privacy,</w:t>
      </w:r>
      <w:r>
        <w:rPr>
          <w:spacing w:val="-4"/>
        </w:rPr>
        <w:t xml:space="preserve"> </w:t>
      </w:r>
      <w:r>
        <w:t>welfare</w:t>
      </w:r>
      <w:r>
        <w:rPr>
          <w:spacing w:val="-6"/>
        </w:rPr>
        <w:t xml:space="preserve"> </w:t>
      </w:r>
      <w:r>
        <w:t>or</w:t>
      </w:r>
      <w:r>
        <w:rPr>
          <w:spacing w:val="-4"/>
        </w:rPr>
        <w:t xml:space="preserve"> </w:t>
      </w:r>
      <w:r>
        <w:t>safety</w:t>
      </w:r>
      <w:r>
        <w:rPr>
          <w:spacing w:val="-5"/>
        </w:rPr>
        <w:t xml:space="preserve"> </w:t>
      </w:r>
      <w:r>
        <w:t>of</w:t>
      </w:r>
      <w:r>
        <w:rPr>
          <w:spacing w:val="-4"/>
        </w:rPr>
        <w:t xml:space="preserve"> </w:t>
      </w:r>
      <w:r>
        <w:t>an</w:t>
      </w:r>
      <w:r>
        <w:rPr>
          <w:spacing w:val="-6"/>
        </w:rPr>
        <w:t xml:space="preserve"> </w:t>
      </w:r>
      <w:r>
        <w:t>individual</w:t>
      </w:r>
      <w:r>
        <w:rPr>
          <w:spacing w:val="-5"/>
        </w:rPr>
        <w:t xml:space="preserve"> </w:t>
      </w:r>
      <w:r>
        <w:t>or</w:t>
      </w:r>
      <w:r>
        <w:rPr>
          <w:spacing w:val="-4"/>
        </w:rPr>
        <w:t xml:space="preserve"> </w:t>
      </w:r>
      <w:r>
        <w:t>individuals;</w:t>
      </w:r>
    </w:p>
    <w:p w14:paraId="66321783" w14:textId="77777777" w:rsidR="007519EE" w:rsidRDefault="007519EE" w:rsidP="001A0739">
      <w:pPr>
        <w:pStyle w:val="Level5Number"/>
        <w:numPr>
          <w:ilvl w:val="4"/>
          <w:numId w:val="22"/>
        </w:numPr>
        <w:ind w:left="1701" w:hanging="425"/>
      </w:pPr>
      <w:r>
        <w:t>compromise</w:t>
      </w:r>
      <w:r>
        <w:rPr>
          <w:spacing w:val="-4"/>
        </w:rPr>
        <w:t xml:space="preserve"> </w:t>
      </w:r>
      <w:r>
        <w:t>intellectual</w:t>
      </w:r>
      <w:r>
        <w:rPr>
          <w:spacing w:val="-3"/>
        </w:rPr>
        <w:t xml:space="preserve"> </w:t>
      </w:r>
      <w:r>
        <w:t>property</w:t>
      </w:r>
      <w:r>
        <w:rPr>
          <w:spacing w:val="-3"/>
        </w:rPr>
        <w:t xml:space="preserve"> </w:t>
      </w:r>
      <w:r>
        <w:t>or</w:t>
      </w:r>
      <w:r>
        <w:rPr>
          <w:spacing w:val="-2"/>
        </w:rPr>
        <w:t xml:space="preserve"> </w:t>
      </w:r>
      <w:r>
        <w:t>trade</w:t>
      </w:r>
      <w:r>
        <w:rPr>
          <w:spacing w:val="-4"/>
        </w:rPr>
        <w:t xml:space="preserve"> </w:t>
      </w:r>
      <w:r>
        <w:t>secrets</w:t>
      </w:r>
      <w:r>
        <w:rPr>
          <w:spacing w:val="-2"/>
        </w:rPr>
        <w:t xml:space="preserve"> </w:t>
      </w:r>
      <w:r>
        <w:t>of</w:t>
      </w:r>
      <w:r>
        <w:rPr>
          <w:spacing w:val="-2"/>
        </w:rPr>
        <w:t xml:space="preserve"> </w:t>
      </w:r>
      <w:r>
        <w:t>an</w:t>
      </w:r>
      <w:r>
        <w:rPr>
          <w:spacing w:val="-4"/>
        </w:rPr>
        <w:t xml:space="preserve"> </w:t>
      </w:r>
      <w:r>
        <w:t>organization;</w:t>
      </w:r>
    </w:p>
    <w:p w14:paraId="2ABCE318" w14:textId="77777777" w:rsidR="007519EE" w:rsidRDefault="007519EE" w:rsidP="001A0739">
      <w:pPr>
        <w:pStyle w:val="Level5Number"/>
        <w:numPr>
          <w:ilvl w:val="4"/>
          <w:numId w:val="22"/>
        </w:numPr>
        <w:ind w:left="1701" w:hanging="425"/>
      </w:pPr>
      <w:r>
        <w:t>cause</w:t>
      </w:r>
      <w:r>
        <w:rPr>
          <w:spacing w:val="-3"/>
        </w:rPr>
        <w:t xml:space="preserve"> </w:t>
      </w:r>
      <w:r>
        <w:t>commercial</w:t>
      </w:r>
      <w:r>
        <w:rPr>
          <w:spacing w:val="-2"/>
        </w:rPr>
        <w:t xml:space="preserve"> </w:t>
      </w:r>
      <w:r>
        <w:t>or</w:t>
      </w:r>
      <w:r>
        <w:rPr>
          <w:spacing w:val="-1"/>
        </w:rPr>
        <w:t xml:space="preserve"> </w:t>
      </w:r>
      <w:r>
        <w:t>economic</w:t>
      </w:r>
      <w:r>
        <w:rPr>
          <w:spacing w:val="-2"/>
        </w:rPr>
        <w:t xml:space="preserve"> </w:t>
      </w:r>
      <w:r>
        <w:t>harm</w:t>
      </w:r>
      <w:r>
        <w:rPr>
          <w:spacing w:val="-1"/>
        </w:rPr>
        <w:t xml:space="preserve"> </w:t>
      </w:r>
      <w:r>
        <w:t>to</w:t>
      </w:r>
      <w:r>
        <w:rPr>
          <w:spacing w:val="-2"/>
        </w:rPr>
        <w:t xml:space="preserve"> </w:t>
      </w:r>
      <w:r>
        <w:t>an</w:t>
      </w:r>
      <w:r>
        <w:rPr>
          <w:spacing w:val="-2"/>
        </w:rPr>
        <w:t xml:space="preserve"> </w:t>
      </w:r>
      <w:r>
        <w:t>organization</w:t>
      </w:r>
      <w:r>
        <w:rPr>
          <w:spacing w:val="-2"/>
        </w:rPr>
        <w:t xml:space="preserve"> </w:t>
      </w:r>
      <w:r>
        <w:t>or</w:t>
      </w:r>
      <w:r>
        <w:rPr>
          <w:spacing w:val="-1"/>
        </w:rPr>
        <w:t xml:space="preserve"> </w:t>
      </w:r>
      <w:r>
        <w:t>country;</w:t>
      </w:r>
      <w:r>
        <w:rPr>
          <w:spacing w:val="-1"/>
        </w:rPr>
        <w:t xml:space="preserve"> </w:t>
      </w:r>
      <w:r>
        <w:t>and/or</w:t>
      </w:r>
    </w:p>
    <w:p w14:paraId="2B60D5C7" w14:textId="77777777" w:rsidR="007519EE" w:rsidRDefault="007519EE" w:rsidP="001A0739">
      <w:pPr>
        <w:pStyle w:val="Level5Number"/>
        <w:numPr>
          <w:ilvl w:val="4"/>
          <w:numId w:val="22"/>
        </w:numPr>
        <w:ind w:left="1701" w:hanging="425"/>
      </w:pPr>
      <w:r>
        <w:t>jeopardize</w:t>
      </w:r>
      <w:r>
        <w:rPr>
          <w:spacing w:val="-4"/>
        </w:rPr>
        <w:t xml:space="preserve"> </w:t>
      </w:r>
      <w:r>
        <w:t>the</w:t>
      </w:r>
      <w:r>
        <w:rPr>
          <w:spacing w:val="-4"/>
        </w:rPr>
        <w:t xml:space="preserve"> </w:t>
      </w:r>
      <w:r>
        <w:t>security,</w:t>
      </w:r>
      <w:r>
        <w:rPr>
          <w:spacing w:val="-4"/>
        </w:rPr>
        <w:t xml:space="preserve"> </w:t>
      </w:r>
      <w:r>
        <w:t>internal</w:t>
      </w:r>
      <w:r>
        <w:rPr>
          <w:spacing w:val="-3"/>
        </w:rPr>
        <w:t xml:space="preserve"> </w:t>
      </w:r>
      <w:r>
        <w:t>and</w:t>
      </w:r>
      <w:r>
        <w:rPr>
          <w:spacing w:val="-4"/>
        </w:rPr>
        <w:t xml:space="preserve"> </w:t>
      </w:r>
      <w:r>
        <w:t>foreign</w:t>
      </w:r>
      <w:r>
        <w:rPr>
          <w:spacing w:val="-4"/>
        </w:rPr>
        <w:t xml:space="preserve"> </w:t>
      </w:r>
      <w:r>
        <w:t>affairs</w:t>
      </w:r>
      <w:r>
        <w:rPr>
          <w:spacing w:val="-4"/>
        </w:rPr>
        <w:t xml:space="preserve"> </w:t>
      </w:r>
      <w:r>
        <w:t>of</w:t>
      </w:r>
      <w:r>
        <w:rPr>
          <w:spacing w:val="-3"/>
        </w:rPr>
        <w:t xml:space="preserve"> </w:t>
      </w:r>
      <w:r>
        <w:t>a</w:t>
      </w:r>
      <w:r>
        <w:rPr>
          <w:spacing w:val="-4"/>
        </w:rPr>
        <w:t xml:space="preserve"> </w:t>
      </w:r>
      <w:r>
        <w:t>nation.</w:t>
      </w:r>
    </w:p>
    <w:p w14:paraId="30D8051A" w14:textId="77777777" w:rsidR="007519EE" w:rsidRPr="007519EE" w:rsidRDefault="007519EE" w:rsidP="007519EE">
      <w:pPr>
        <w:pStyle w:val="Level2Number"/>
      </w:pPr>
      <w:r w:rsidRPr="007519EE">
        <w:rPr>
          <w:b/>
          <w:bCs/>
        </w:rPr>
        <w:t>Trigger Event Schedule</w:t>
      </w:r>
      <w:r w:rsidRPr="007519EE">
        <w:t xml:space="preserve"> means the schedule of Foreseeable Trigger Events identified in the Information Particulars as may be updated from time to time.</w:t>
      </w:r>
    </w:p>
    <w:p w14:paraId="6A48966D" w14:textId="77777777" w:rsidR="007519EE" w:rsidRPr="007519EE" w:rsidRDefault="007519EE" w:rsidP="007519EE">
      <w:pPr>
        <w:pStyle w:val="Level2Number"/>
      </w:pPr>
      <w:r w:rsidRPr="007519EE">
        <w:rPr>
          <w:b/>
          <w:bCs/>
        </w:rPr>
        <w:t xml:space="preserve">Task Team </w:t>
      </w:r>
      <w:r w:rsidRPr="007519EE">
        <w:t>means those assembled to perform a specific task.</w:t>
      </w:r>
    </w:p>
    <w:p w14:paraId="7C67E3C0" w14:textId="4D697F77" w:rsidR="007519EE" w:rsidRDefault="007519EE" w:rsidP="007519EE">
      <w:pPr>
        <w:pStyle w:val="Level2Number"/>
      </w:pPr>
      <w:r w:rsidRPr="00206C39">
        <w:rPr>
          <w:b/>
        </w:rPr>
        <w:t>Task Information Delivery Plan</w:t>
      </w:r>
      <w:r w:rsidRPr="007519EE">
        <w:t xml:space="preserve"> means a schedule of </w:t>
      </w:r>
      <w:r w:rsidRPr="007519EE">
        <w:rPr>
          <w:i/>
          <w:iCs/>
        </w:rPr>
        <w:t>information containers</w:t>
      </w:r>
      <w:r w:rsidRPr="007519EE">
        <w:t xml:space="preserve"> and delivery dates, for a specific Task Team as may be applicable to the Appointee and/or any Task Team under the Appointee’s authority and control as may be identified in the Information Particulars and/or provided in accordance with the Information Standard.</w:t>
      </w:r>
    </w:p>
    <w:p w14:paraId="634BD13E" w14:textId="77777777" w:rsidR="007519EE" w:rsidRDefault="007519EE">
      <w:pPr>
        <w:rPr>
          <w:rFonts w:eastAsia="Calibri" w:cs="Times New Roman"/>
          <w:sz w:val="20"/>
          <w:szCs w:val="20"/>
          <w:lang w:val="en-GB"/>
        </w:rPr>
      </w:pPr>
      <w:r>
        <w:br w:type="page"/>
      </w:r>
    </w:p>
    <w:p w14:paraId="53FDAC67" w14:textId="5B4C9D0A" w:rsidR="005304C2" w:rsidRDefault="007519EE" w:rsidP="005304C2">
      <w:pPr>
        <w:pStyle w:val="Heading2"/>
      </w:pPr>
      <w:r w:rsidRPr="007519EE">
        <w:lastRenderedPageBreak/>
        <w:t xml:space="preserve">Glossary of Italicised Terms BS EN ISO 19650-1: </w:t>
      </w:r>
      <w:r w:rsidR="0027347F">
        <w:t>2018 and BS EN ISO 19650-3: 2020</w:t>
      </w:r>
    </w:p>
    <w:p w14:paraId="4FCC700B" w14:textId="77777777" w:rsidR="00594445" w:rsidRPr="00594445" w:rsidRDefault="00594445" w:rsidP="0059444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6463"/>
      </w:tblGrid>
      <w:tr w:rsidR="005304C2" w14:paraId="5B898AD8" w14:textId="77777777" w:rsidTr="00594445">
        <w:tc>
          <w:tcPr>
            <w:tcW w:w="2547" w:type="dxa"/>
          </w:tcPr>
          <w:p w14:paraId="3A94AD78" w14:textId="04956693" w:rsidR="005304C2" w:rsidRPr="005304C2" w:rsidRDefault="005304C2" w:rsidP="005304C2">
            <w:pPr>
              <w:pStyle w:val="BodyText"/>
              <w:rPr>
                <w:i/>
                <w:iCs/>
              </w:rPr>
            </w:pPr>
            <w:r>
              <w:rPr>
                <w:i/>
                <w:iCs/>
              </w:rPr>
              <w:t>a</w:t>
            </w:r>
            <w:r w:rsidRPr="005304C2">
              <w:rPr>
                <w:i/>
                <w:iCs/>
              </w:rPr>
              <w:t>ppointed party</w:t>
            </w:r>
          </w:p>
        </w:tc>
        <w:tc>
          <w:tcPr>
            <w:tcW w:w="6463" w:type="dxa"/>
          </w:tcPr>
          <w:p w14:paraId="74CF9B66" w14:textId="4C3D954D" w:rsidR="005304C2" w:rsidRDefault="005304C2" w:rsidP="005304C2">
            <w:pPr>
              <w:pStyle w:val="BodyText"/>
            </w:pPr>
            <w:r>
              <w:rPr>
                <w:color w:val="231F20"/>
              </w:rPr>
              <w:t>Provider</w:t>
            </w:r>
            <w:r>
              <w:rPr>
                <w:color w:val="231F20"/>
                <w:spacing w:val="-2"/>
              </w:rPr>
              <w:t xml:space="preserve"> </w:t>
            </w:r>
            <w:r>
              <w:rPr>
                <w:color w:val="231F20"/>
              </w:rPr>
              <w:t>of</w:t>
            </w:r>
            <w:r>
              <w:rPr>
                <w:color w:val="231F20"/>
                <w:spacing w:val="-2"/>
              </w:rPr>
              <w:t xml:space="preserve"> </w:t>
            </w:r>
            <w:r>
              <w:rPr>
                <w:color w:val="231F20"/>
              </w:rPr>
              <w:t>information</w:t>
            </w:r>
            <w:r>
              <w:rPr>
                <w:color w:val="231F20"/>
                <w:spacing w:val="-3"/>
              </w:rPr>
              <w:t xml:space="preserve"> </w:t>
            </w:r>
            <w:r>
              <w:rPr>
                <w:color w:val="231F20"/>
              </w:rPr>
              <w:t>concerning</w:t>
            </w:r>
            <w:r>
              <w:rPr>
                <w:color w:val="231F20"/>
                <w:spacing w:val="-3"/>
              </w:rPr>
              <w:t xml:space="preserve"> </w:t>
            </w:r>
            <w:r>
              <w:rPr>
                <w:color w:val="231F20"/>
              </w:rPr>
              <w:t>works,</w:t>
            </w:r>
            <w:r>
              <w:rPr>
                <w:color w:val="231F20"/>
                <w:spacing w:val="-2"/>
              </w:rPr>
              <w:t xml:space="preserve"> </w:t>
            </w:r>
            <w:r>
              <w:rPr>
                <w:color w:val="231F20"/>
              </w:rPr>
              <w:t>goods</w:t>
            </w:r>
            <w:r>
              <w:rPr>
                <w:color w:val="231F20"/>
                <w:spacing w:val="-2"/>
              </w:rPr>
              <w:t xml:space="preserve"> </w:t>
            </w:r>
            <w:r>
              <w:rPr>
                <w:color w:val="231F20"/>
              </w:rPr>
              <w:t>or</w:t>
            </w:r>
            <w:r>
              <w:rPr>
                <w:color w:val="231F20"/>
                <w:spacing w:val="-2"/>
              </w:rPr>
              <w:t xml:space="preserve"> </w:t>
            </w:r>
            <w:r>
              <w:rPr>
                <w:color w:val="231F20"/>
              </w:rPr>
              <w:t>services</w:t>
            </w:r>
          </w:p>
        </w:tc>
      </w:tr>
      <w:tr w:rsidR="005304C2" w14:paraId="66DAB098" w14:textId="77777777" w:rsidTr="00594445">
        <w:tc>
          <w:tcPr>
            <w:tcW w:w="2547" w:type="dxa"/>
          </w:tcPr>
          <w:p w14:paraId="46A064CC" w14:textId="728CC295" w:rsidR="005304C2" w:rsidRPr="005304C2" w:rsidRDefault="005304C2" w:rsidP="005304C2">
            <w:pPr>
              <w:pStyle w:val="BodyText"/>
              <w:rPr>
                <w:i/>
                <w:iCs/>
              </w:rPr>
            </w:pPr>
            <w:r w:rsidRPr="005304C2">
              <w:rPr>
                <w:i/>
                <w:iCs/>
              </w:rPr>
              <w:t>appointing party</w:t>
            </w:r>
          </w:p>
        </w:tc>
        <w:tc>
          <w:tcPr>
            <w:tcW w:w="6463" w:type="dxa"/>
          </w:tcPr>
          <w:p w14:paraId="1247C845" w14:textId="005285C4" w:rsidR="005304C2" w:rsidRPr="00594445" w:rsidRDefault="00594445" w:rsidP="00594445">
            <w:pPr>
              <w:pStyle w:val="BodyText"/>
              <w:rPr>
                <w:i/>
              </w:rPr>
            </w:pPr>
            <w:r w:rsidRPr="00594445">
              <w:t>Receiver of information concerning works, goods or services from a lead</w:t>
            </w:r>
            <w:r>
              <w:t xml:space="preserve"> </w:t>
            </w:r>
            <w:r w:rsidRPr="00594445">
              <w:rPr>
                <w:i/>
              </w:rPr>
              <w:t>appointed party</w:t>
            </w:r>
          </w:p>
        </w:tc>
      </w:tr>
      <w:tr w:rsidR="005304C2" w14:paraId="0AC02B1F" w14:textId="77777777" w:rsidTr="00594445">
        <w:tc>
          <w:tcPr>
            <w:tcW w:w="2547" w:type="dxa"/>
          </w:tcPr>
          <w:p w14:paraId="6EB59387" w14:textId="6289CB5E" w:rsidR="005304C2" w:rsidRPr="005304C2" w:rsidRDefault="00594445" w:rsidP="005304C2">
            <w:pPr>
              <w:pStyle w:val="BodyText"/>
              <w:rPr>
                <w:i/>
                <w:iCs/>
              </w:rPr>
            </w:pPr>
            <w:r>
              <w:rPr>
                <w:i/>
                <w:iCs/>
              </w:rPr>
              <w:t>a</w:t>
            </w:r>
            <w:r w:rsidR="005304C2">
              <w:rPr>
                <w:i/>
                <w:iCs/>
              </w:rPr>
              <w:t>ppointment</w:t>
            </w:r>
          </w:p>
        </w:tc>
        <w:tc>
          <w:tcPr>
            <w:tcW w:w="6463" w:type="dxa"/>
          </w:tcPr>
          <w:p w14:paraId="46E999DA" w14:textId="226CC0FD" w:rsidR="005304C2" w:rsidRDefault="00594445" w:rsidP="005304C2">
            <w:pPr>
              <w:pStyle w:val="BodyText"/>
            </w:pPr>
            <w:r w:rsidRPr="00594445">
              <w:rPr>
                <w:iCs/>
                <w:lang w:val="en-NZ"/>
              </w:rPr>
              <w:t>Agreed instruction for the provision of information (3.3.1) concerning works, goods or services</w:t>
            </w:r>
          </w:p>
        </w:tc>
      </w:tr>
      <w:tr w:rsidR="005304C2" w14:paraId="71A73401" w14:textId="77777777" w:rsidTr="00594445">
        <w:tc>
          <w:tcPr>
            <w:tcW w:w="2547" w:type="dxa"/>
          </w:tcPr>
          <w:p w14:paraId="0942FF75" w14:textId="03A71904" w:rsidR="005304C2" w:rsidRPr="005304C2" w:rsidRDefault="00594445" w:rsidP="005304C2">
            <w:pPr>
              <w:pStyle w:val="BodyText"/>
              <w:rPr>
                <w:i/>
                <w:iCs/>
              </w:rPr>
            </w:pPr>
            <w:r>
              <w:rPr>
                <w:i/>
                <w:iCs/>
              </w:rPr>
              <w:t>a</w:t>
            </w:r>
            <w:r w:rsidR="005304C2">
              <w:rPr>
                <w:i/>
                <w:iCs/>
              </w:rPr>
              <w:t>sset</w:t>
            </w:r>
          </w:p>
        </w:tc>
        <w:tc>
          <w:tcPr>
            <w:tcW w:w="6463" w:type="dxa"/>
          </w:tcPr>
          <w:p w14:paraId="6A4EF202" w14:textId="1FB3BAB9" w:rsidR="005304C2" w:rsidRDefault="00594445" w:rsidP="005304C2">
            <w:pPr>
              <w:pStyle w:val="BodyText"/>
            </w:pPr>
            <w:r w:rsidRPr="00594445">
              <w:rPr>
                <w:lang w:val="en-NZ"/>
              </w:rPr>
              <w:t>Item, thing or entity that has potential or actual value to an organization.</w:t>
            </w:r>
          </w:p>
        </w:tc>
      </w:tr>
      <w:tr w:rsidR="005304C2" w14:paraId="1EE7E637" w14:textId="77777777" w:rsidTr="00594445">
        <w:tc>
          <w:tcPr>
            <w:tcW w:w="2547" w:type="dxa"/>
          </w:tcPr>
          <w:p w14:paraId="3682FF2D" w14:textId="4887D511" w:rsidR="005304C2" w:rsidRPr="005304C2" w:rsidRDefault="00594445" w:rsidP="005304C2">
            <w:pPr>
              <w:pStyle w:val="BodyText"/>
              <w:rPr>
                <w:i/>
                <w:iCs/>
              </w:rPr>
            </w:pPr>
            <w:r>
              <w:rPr>
                <w:i/>
                <w:iCs/>
              </w:rPr>
              <w:t>c</w:t>
            </w:r>
            <w:r w:rsidR="005304C2">
              <w:rPr>
                <w:i/>
                <w:iCs/>
              </w:rPr>
              <w:t>ommon data environment</w:t>
            </w:r>
          </w:p>
        </w:tc>
        <w:tc>
          <w:tcPr>
            <w:tcW w:w="6463" w:type="dxa"/>
          </w:tcPr>
          <w:p w14:paraId="5A844214" w14:textId="690AF4C8" w:rsidR="005304C2" w:rsidRDefault="00594445" w:rsidP="005304C2">
            <w:pPr>
              <w:pStyle w:val="BodyText"/>
            </w:pPr>
            <w:r w:rsidRPr="00594445">
              <w:t xml:space="preserve">Agreed source of </w:t>
            </w:r>
            <w:r w:rsidRPr="00594445">
              <w:rPr>
                <w:i/>
              </w:rPr>
              <w:t xml:space="preserve">information </w:t>
            </w:r>
            <w:r w:rsidRPr="00594445">
              <w:t xml:space="preserve">for any given project or </w:t>
            </w:r>
            <w:r w:rsidRPr="00594445">
              <w:rPr>
                <w:i/>
              </w:rPr>
              <w:t>asset</w:t>
            </w:r>
            <w:r w:rsidRPr="00594445">
              <w:t xml:space="preserve">, for collecting, managing and disseminating each </w:t>
            </w:r>
            <w:r w:rsidRPr="00594445">
              <w:rPr>
                <w:i/>
              </w:rPr>
              <w:t xml:space="preserve">information container </w:t>
            </w:r>
            <w:r w:rsidRPr="00594445">
              <w:t>through a managed process.</w:t>
            </w:r>
          </w:p>
        </w:tc>
      </w:tr>
      <w:tr w:rsidR="005304C2" w14:paraId="19E656D6" w14:textId="77777777" w:rsidTr="00594445">
        <w:tc>
          <w:tcPr>
            <w:tcW w:w="2547" w:type="dxa"/>
          </w:tcPr>
          <w:p w14:paraId="41778381" w14:textId="5FCA6973" w:rsidR="005304C2" w:rsidRPr="005304C2" w:rsidRDefault="00594445" w:rsidP="005304C2">
            <w:pPr>
              <w:pStyle w:val="BodyText"/>
              <w:rPr>
                <w:i/>
                <w:iCs/>
              </w:rPr>
            </w:pPr>
            <w:r>
              <w:rPr>
                <w:i/>
                <w:iCs/>
              </w:rPr>
              <w:t>d</w:t>
            </w:r>
            <w:r w:rsidR="005304C2">
              <w:rPr>
                <w:i/>
                <w:iCs/>
              </w:rPr>
              <w:t>elivery team</w:t>
            </w:r>
          </w:p>
        </w:tc>
        <w:tc>
          <w:tcPr>
            <w:tcW w:w="6463" w:type="dxa"/>
          </w:tcPr>
          <w:p w14:paraId="20FCB632" w14:textId="749709C4" w:rsidR="005304C2" w:rsidRDefault="00594445" w:rsidP="005304C2">
            <w:pPr>
              <w:pStyle w:val="BodyText"/>
            </w:pPr>
            <w:r w:rsidRPr="00594445">
              <w:rPr>
                <w:lang w:val="en-NZ"/>
              </w:rPr>
              <w:t xml:space="preserve">Lead </w:t>
            </w:r>
            <w:r w:rsidRPr="00594445">
              <w:rPr>
                <w:i/>
                <w:lang w:val="en-NZ"/>
              </w:rPr>
              <w:t xml:space="preserve">appointed party </w:t>
            </w:r>
            <w:r w:rsidRPr="00594445">
              <w:rPr>
                <w:lang w:val="en-NZ"/>
              </w:rPr>
              <w:t xml:space="preserve">and their </w:t>
            </w:r>
            <w:r w:rsidRPr="00594445">
              <w:rPr>
                <w:i/>
                <w:lang w:val="en-NZ"/>
              </w:rPr>
              <w:t>appointed parties</w:t>
            </w:r>
            <w:r w:rsidRPr="00594445">
              <w:rPr>
                <w:lang w:val="en-NZ"/>
              </w:rPr>
              <w:t>.</w:t>
            </w:r>
          </w:p>
        </w:tc>
      </w:tr>
      <w:tr w:rsidR="005304C2" w14:paraId="56AEFD45" w14:textId="77777777" w:rsidTr="00594445">
        <w:tc>
          <w:tcPr>
            <w:tcW w:w="2547" w:type="dxa"/>
          </w:tcPr>
          <w:p w14:paraId="349E0BD6" w14:textId="6B47F28C" w:rsidR="005304C2" w:rsidRPr="005304C2" w:rsidRDefault="00594445" w:rsidP="005304C2">
            <w:pPr>
              <w:pStyle w:val="BodyText"/>
              <w:rPr>
                <w:i/>
                <w:iCs/>
              </w:rPr>
            </w:pPr>
            <w:r>
              <w:rPr>
                <w:i/>
                <w:iCs/>
              </w:rPr>
              <w:t>i</w:t>
            </w:r>
            <w:r w:rsidR="005304C2">
              <w:rPr>
                <w:i/>
                <w:iCs/>
              </w:rPr>
              <w:t>nformation</w:t>
            </w:r>
          </w:p>
        </w:tc>
        <w:tc>
          <w:tcPr>
            <w:tcW w:w="6463" w:type="dxa"/>
          </w:tcPr>
          <w:p w14:paraId="2E38DE25" w14:textId="540C0B2B" w:rsidR="005304C2" w:rsidRDefault="00594445" w:rsidP="005304C2">
            <w:pPr>
              <w:pStyle w:val="BodyText"/>
            </w:pPr>
            <w:r w:rsidRPr="00594445">
              <w:t>Reinterpretable representation of data in a formalized manner suitable for communication, interpretation or processing.</w:t>
            </w:r>
          </w:p>
        </w:tc>
      </w:tr>
      <w:tr w:rsidR="005304C2" w14:paraId="0C021E18" w14:textId="77777777" w:rsidTr="00594445">
        <w:tc>
          <w:tcPr>
            <w:tcW w:w="2547" w:type="dxa"/>
          </w:tcPr>
          <w:p w14:paraId="12371304" w14:textId="66BF805A" w:rsidR="005304C2" w:rsidRPr="005304C2" w:rsidRDefault="00594445" w:rsidP="005304C2">
            <w:pPr>
              <w:pStyle w:val="BodyText"/>
              <w:rPr>
                <w:i/>
                <w:iCs/>
              </w:rPr>
            </w:pPr>
            <w:r>
              <w:rPr>
                <w:i/>
                <w:iCs/>
              </w:rPr>
              <w:t>i</w:t>
            </w:r>
            <w:r w:rsidR="005304C2">
              <w:rPr>
                <w:i/>
                <w:iCs/>
              </w:rPr>
              <w:t>nformation container</w:t>
            </w:r>
          </w:p>
        </w:tc>
        <w:tc>
          <w:tcPr>
            <w:tcW w:w="6463" w:type="dxa"/>
          </w:tcPr>
          <w:p w14:paraId="65E136D9" w14:textId="677CC404" w:rsidR="005304C2" w:rsidRDefault="00594445" w:rsidP="005304C2">
            <w:pPr>
              <w:pStyle w:val="BodyText"/>
            </w:pPr>
            <w:r w:rsidRPr="00594445">
              <w:rPr>
                <w:lang w:val="en-NZ"/>
              </w:rPr>
              <w:t xml:space="preserve">Named persistent set of </w:t>
            </w:r>
            <w:r w:rsidRPr="00594445">
              <w:rPr>
                <w:i/>
                <w:lang w:val="en-NZ"/>
              </w:rPr>
              <w:t xml:space="preserve">information </w:t>
            </w:r>
            <w:r w:rsidRPr="00594445">
              <w:rPr>
                <w:lang w:val="en-NZ"/>
              </w:rPr>
              <w:t>retrievable from within a file, system or application storage hierarchy.</w:t>
            </w:r>
          </w:p>
        </w:tc>
      </w:tr>
      <w:tr w:rsidR="005304C2" w14:paraId="30554565" w14:textId="77777777" w:rsidTr="00594445">
        <w:tc>
          <w:tcPr>
            <w:tcW w:w="2547" w:type="dxa"/>
          </w:tcPr>
          <w:p w14:paraId="48492A7A" w14:textId="6FB2F97E" w:rsidR="005304C2" w:rsidRPr="005304C2" w:rsidRDefault="00594445" w:rsidP="005304C2">
            <w:pPr>
              <w:pStyle w:val="BodyText"/>
              <w:rPr>
                <w:i/>
                <w:iCs/>
              </w:rPr>
            </w:pPr>
            <w:r>
              <w:rPr>
                <w:i/>
                <w:iCs/>
              </w:rPr>
              <w:t>information exchange</w:t>
            </w:r>
          </w:p>
        </w:tc>
        <w:tc>
          <w:tcPr>
            <w:tcW w:w="6463" w:type="dxa"/>
          </w:tcPr>
          <w:p w14:paraId="39EF6728" w14:textId="383E239D" w:rsidR="005304C2" w:rsidRDefault="00594445" w:rsidP="005304C2">
            <w:pPr>
              <w:pStyle w:val="BodyText"/>
            </w:pPr>
            <w:r w:rsidRPr="00594445">
              <w:t xml:space="preserve">Act of satisfying an </w:t>
            </w:r>
            <w:r w:rsidRPr="00594445">
              <w:rPr>
                <w:i/>
                <w:iCs/>
              </w:rPr>
              <w:t>information requirement</w:t>
            </w:r>
            <w:r w:rsidRPr="00594445">
              <w:t xml:space="preserve"> or part thereof.</w:t>
            </w:r>
          </w:p>
        </w:tc>
      </w:tr>
      <w:tr w:rsidR="005304C2" w14:paraId="38D339EE" w14:textId="77777777" w:rsidTr="00594445">
        <w:tc>
          <w:tcPr>
            <w:tcW w:w="2547" w:type="dxa"/>
          </w:tcPr>
          <w:p w14:paraId="525401B1" w14:textId="4AD88567" w:rsidR="005304C2" w:rsidRPr="005304C2" w:rsidRDefault="00594445" w:rsidP="005304C2">
            <w:pPr>
              <w:pStyle w:val="BodyText"/>
              <w:rPr>
                <w:i/>
                <w:iCs/>
              </w:rPr>
            </w:pPr>
            <w:r>
              <w:rPr>
                <w:i/>
                <w:iCs/>
              </w:rPr>
              <w:t>information requirement</w:t>
            </w:r>
          </w:p>
        </w:tc>
        <w:tc>
          <w:tcPr>
            <w:tcW w:w="6463" w:type="dxa"/>
          </w:tcPr>
          <w:p w14:paraId="7BD1C082" w14:textId="646C6DC4" w:rsidR="005304C2" w:rsidRDefault="00594445" w:rsidP="005304C2">
            <w:pPr>
              <w:pStyle w:val="BodyText"/>
            </w:pPr>
            <w:r w:rsidRPr="00594445">
              <w:t xml:space="preserve">Specification for what, when, how and for whom </w:t>
            </w:r>
            <w:r w:rsidRPr="00594445">
              <w:rPr>
                <w:i/>
                <w:iCs/>
              </w:rPr>
              <w:t>information</w:t>
            </w:r>
            <w:r w:rsidRPr="00594445">
              <w:t xml:space="preserve"> is to be produced.</w:t>
            </w:r>
          </w:p>
        </w:tc>
      </w:tr>
      <w:tr w:rsidR="005304C2" w14:paraId="48B57A95" w14:textId="77777777" w:rsidTr="00594445">
        <w:tc>
          <w:tcPr>
            <w:tcW w:w="2547" w:type="dxa"/>
          </w:tcPr>
          <w:p w14:paraId="1A623F4C" w14:textId="7E735E05" w:rsidR="005304C2" w:rsidRPr="005304C2" w:rsidRDefault="00594445" w:rsidP="005304C2">
            <w:pPr>
              <w:pStyle w:val="BodyText"/>
              <w:rPr>
                <w:i/>
                <w:iCs/>
              </w:rPr>
            </w:pPr>
            <w:r>
              <w:rPr>
                <w:i/>
                <w:iCs/>
              </w:rPr>
              <w:t>life cycle</w:t>
            </w:r>
          </w:p>
        </w:tc>
        <w:tc>
          <w:tcPr>
            <w:tcW w:w="6463" w:type="dxa"/>
          </w:tcPr>
          <w:p w14:paraId="4623064C" w14:textId="0A2D535A" w:rsidR="005304C2" w:rsidRDefault="00594445" w:rsidP="005304C2">
            <w:pPr>
              <w:pStyle w:val="BodyText"/>
            </w:pPr>
            <w:r w:rsidRPr="00594445">
              <w:t xml:space="preserve">Life of the </w:t>
            </w:r>
            <w:r w:rsidRPr="00594445">
              <w:rPr>
                <w:i/>
                <w:iCs/>
              </w:rPr>
              <w:t>asset</w:t>
            </w:r>
            <w:r w:rsidRPr="00594445">
              <w:t xml:space="preserve"> from the definition of its requirements to the termination of its use, covering its conception, development, operation, maintenance support and disposal.</w:t>
            </w:r>
          </w:p>
        </w:tc>
      </w:tr>
      <w:tr w:rsidR="005304C2" w14:paraId="0BAA75E2" w14:textId="77777777" w:rsidTr="00594445">
        <w:tc>
          <w:tcPr>
            <w:tcW w:w="2547" w:type="dxa"/>
          </w:tcPr>
          <w:p w14:paraId="752C9253" w14:textId="0E147BC2" w:rsidR="005304C2" w:rsidRPr="005304C2" w:rsidRDefault="00594445" w:rsidP="005304C2">
            <w:pPr>
              <w:pStyle w:val="BodyText"/>
              <w:rPr>
                <w:i/>
                <w:iCs/>
              </w:rPr>
            </w:pPr>
            <w:r>
              <w:rPr>
                <w:i/>
                <w:iCs/>
              </w:rPr>
              <w:t>trigger event</w:t>
            </w:r>
          </w:p>
        </w:tc>
        <w:tc>
          <w:tcPr>
            <w:tcW w:w="6463" w:type="dxa"/>
          </w:tcPr>
          <w:p w14:paraId="49F65F15" w14:textId="41EB5550" w:rsidR="005304C2" w:rsidRDefault="00594445" w:rsidP="005304C2">
            <w:pPr>
              <w:pStyle w:val="BodyText"/>
            </w:pPr>
            <w:r w:rsidRPr="00594445">
              <w:t xml:space="preserve">Planned or unplanned event that changes an </w:t>
            </w:r>
            <w:r w:rsidRPr="00594445">
              <w:rPr>
                <w:i/>
                <w:iCs/>
              </w:rPr>
              <w:t>asset</w:t>
            </w:r>
            <w:r w:rsidRPr="00594445">
              <w:t xml:space="preserve"> or its status during its</w:t>
            </w:r>
            <w:r w:rsidRPr="00594445">
              <w:rPr>
                <w:i/>
              </w:rPr>
              <w:t xml:space="preserve"> l</w:t>
            </w:r>
            <w:r w:rsidRPr="00594445">
              <w:rPr>
                <w:i/>
                <w:iCs/>
              </w:rPr>
              <w:t>ife cycle</w:t>
            </w:r>
            <w:r w:rsidRPr="00594445">
              <w:t xml:space="preserve">, which results in </w:t>
            </w:r>
            <w:r w:rsidRPr="00594445">
              <w:rPr>
                <w:i/>
                <w:iCs/>
              </w:rPr>
              <w:t>information exchange.</w:t>
            </w:r>
            <w:r w:rsidRPr="00594445">
              <w:t xml:space="preserve"> </w:t>
            </w:r>
          </w:p>
        </w:tc>
      </w:tr>
    </w:tbl>
    <w:p w14:paraId="4429014E" w14:textId="5FB52ECF" w:rsidR="00594445" w:rsidRDefault="00594445" w:rsidP="005304C2">
      <w:pPr>
        <w:pStyle w:val="Heading2"/>
      </w:pPr>
    </w:p>
    <w:p w14:paraId="44D196C3" w14:textId="77777777" w:rsidR="00594445" w:rsidRDefault="00594445">
      <w:pPr>
        <w:rPr>
          <w:rFonts w:eastAsiaTheme="majorEastAsia" w:cstheme="majorBidi"/>
          <w:b/>
          <w:color w:val="000000" w:themeColor="text1"/>
          <w:sz w:val="28"/>
          <w:szCs w:val="26"/>
        </w:rPr>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5"/>
      </w:tblGrid>
      <w:tr w:rsidR="00594445" w14:paraId="4339A70C" w14:textId="77777777" w:rsidTr="00594445">
        <w:tc>
          <w:tcPr>
            <w:tcW w:w="9010" w:type="dxa"/>
            <w:gridSpan w:val="2"/>
          </w:tcPr>
          <w:p w14:paraId="4F211544" w14:textId="48C13E31" w:rsidR="00594445" w:rsidRPr="00594445" w:rsidRDefault="00594445" w:rsidP="00594445">
            <w:pPr>
              <w:pStyle w:val="Heading3"/>
            </w:pPr>
            <w:r w:rsidRPr="00594445">
              <w:lastRenderedPageBreak/>
              <w:t>Engage with the UK BIM Framework</w:t>
            </w:r>
          </w:p>
        </w:tc>
      </w:tr>
      <w:tr w:rsidR="00594445" w14:paraId="56006126" w14:textId="77777777" w:rsidTr="00594445">
        <w:trPr>
          <w:trHeight w:val="637"/>
        </w:trPr>
        <w:tc>
          <w:tcPr>
            <w:tcW w:w="4505" w:type="dxa"/>
          </w:tcPr>
          <w:p w14:paraId="15CA4CEE" w14:textId="59D88C86" w:rsidR="00594445" w:rsidRDefault="00594445" w:rsidP="00594445">
            <w:pPr>
              <w:pStyle w:val="BodyText"/>
            </w:pPr>
            <w:r>
              <w:rPr>
                <w:noProof/>
                <w:lang w:val="en-GB" w:eastAsia="en-GB"/>
              </w:rPr>
              <w:drawing>
                <wp:anchor distT="0" distB="0" distL="114300" distR="114300" simplePos="0" relativeHeight="251669504" behindDoc="0" locked="0" layoutInCell="1" allowOverlap="1" wp14:anchorId="228F3983" wp14:editId="20C1BA34">
                  <wp:simplePos x="0" y="0"/>
                  <wp:positionH relativeFrom="column">
                    <wp:posOffset>9525</wp:posOffset>
                  </wp:positionH>
                  <wp:positionV relativeFrom="paragraph">
                    <wp:posOffset>86360</wp:posOffset>
                  </wp:positionV>
                  <wp:extent cx="226060" cy="226060"/>
                  <wp:effectExtent l="0" t="0" r="2540" b="0"/>
                  <wp:wrapSquare wrapText="bothSides"/>
                  <wp:docPr id="15" name="Graphic 15" descr="Envelop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Envelope outline"/>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26060" cy="226060"/>
                          </a:xfrm>
                          <a:prstGeom prst="rect">
                            <a:avLst/>
                          </a:prstGeom>
                        </pic:spPr>
                      </pic:pic>
                    </a:graphicData>
                  </a:graphic>
                  <wp14:sizeRelH relativeFrom="page">
                    <wp14:pctWidth>0</wp14:pctWidth>
                  </wp14:sizeRelH>
                  <wp14:sizeRelV relativeFrom="page">
                    <wp14:pctHeight>0</wp14:pctHeight>
                  </wp14:sizeRelV>
                </wp:anchor>
              </w:drawing>
            </w:r>
            <w:r>
              <w:t xml:space="preserve">    </w:t>
            </w:r>
            <w:hyperlink r:id="rId20" w:history="1">
              <w:r w:rsidRPr="0037542F">
                <w:rPr>
                  <w:rStyle w:val="Hyperlink"/>
                </w:rPr>
                <w:t>info@ukbimframework.org</w:t>
              </w:r>
            </w:hyperlink>
          </w:p>
        </w:tc>
        <w:tc>
          <w:tcPr>
            <w:tcW w:w="4505" w:type="dxa"/>
          </w:tcPr>
          <w:p w14:paraId="0CF60A93" w14:textId="4A79DED0" w:rsidR="00594445" w:rsidRDefault="00594445" w:rsidP="00594445">
            <w:pPr>
              <w:pStyle w:val="BodyText"/>
            </w:pPr>
            <w:r>
              <w:rPr>
                <w:noProof/>
                <w:lang w:val="en-GB" w:eastAsia="en-GB"/>
              </w:rPr>
              <w:drawing>
                <wp:anchor distT="0" distB="0" distL="114300" distR="114300" simplePos="0" relativeHeight="251671552" behindDoc="1" locked="0" layoutInCell="1" allowOverlap="1" wp14:anchorId="6C539B93" wp14:editId="431125B9">
                  <wp:simplePos x="0" y="0"/>
                  <wp:positionH relativeFrom="column">
                    <wp:posOffset>6985</wp:posOffset>
                  </wp:positionH>
                  <wp:positionV relativeFrom="paragraph">
                    <wp:posOffset>11160</wp:posOffset>
                  </wp:positionV>
                  <wp:extent cx="316871" cy="305944"/>
                  <wp:effectExtent l="0" t="0" r="0" b="0"/>
                  <wp:wrapTight wrapText="bothSides">
                    <wp:wrapPolygon edited="0">
                      <wp:start x="10389" y="3593"/>
                      <wp:lineTo x="4329" y="5389"/>
                      <wp:lineTo x="3463" y="15268"/>
                      <wp:lineTo x="5194" y="17963"/>
                      <wp:lineTo x="11255" y="17963"/>
                      <wp:lineTo x="15583" y="14370"/>
                      <wp:lineTo x="17315" y="6287"/>
                      <wp:lineTo x="14717" y="3593"/>
                      <wp:lineTo x="10389" y="3593"/>
                    </wp:wrapPolygon>
                  </wp:wrapTight>
                  <wp:docPr id="17" name="Picture 1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hape&#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6871" cy="305944"/>
                          </a:xfrm>
                          <a:prstGeom prst="rect">
                            <a:avLst/>
                          </a:prstGeom>
                        </pic:spPr>
                      </pic:pic>
                    </a:graphicData>
                  </a:graphic>
                  <wp14:sizeRelH relativeFrom="page">
                    <wp14:pctWidth>0</wp14:pctWidth>
                  </wp14:sizeRelH>
                  <wp14:sizeRelV relativeFrom="page">
                    <wp14:pctHeight>0</wp14:pctHeight>
                  </wp14:sizeRelV>
                </wp:anchor>
              </w:drawing>
            </w:r>
            <w:proofErr w:type="spellStart"/>
            <w:r>
              <w:t>UKBIMFramework</w:t>
            </w:r>
            <w:proofErr w:type="spellEnd"/>
          </w:p>
        </w:tc>
      </w:tr>
      <w:tr w:rsidR="00594445" w14:paraId="222FAF8E" w14:textId="77777777" w:rsidTr="00594445">
        <w:trPr>
          <w:trHeight w:val="703"/>
        </w:trPr>
        <w:tc>
          <w:tcPr>
            <w:tcW w:w="4505" w:type="dxa"/>
          </w:tcPr>
          <w:p w14:paraId="679BCE09" w14:textId="3574712A" w:rsidR="00594445" w:rsidRDefault="00594445" w:rsidP="00594445">
            <w:pPr>
              <w:pStyle w:val="BodyText"/>
            </w:pPr>
            <w:r>
              <w:rPr>
                <w:noProof/>
                <w:lang w:val="en-GB" w:eastAsia="en-GB"/>
              </w:rPr>
              <w:drawing>
                <wp:anchor distT="0" distB="0" distL="114300" distR="114300" simplePos="0" relativeHeight="251670528" behindDoc="1" locked="0" layoutInCell="1" allowOverlap="1" wp14:anchorId="1E53A70C" wp14:editId="03051268">
                  <wp:simplePos x="0" y="0"/>
                  <wp:positionH relativeFrom="column">
                    <wp:posOffset>6966</wp:posOffset>
                  </wp:positionH>
                  <wp:positionV relativeFrom="paragraph">
                    <wp:posOffset>54321</wp:posOffset>
                  </wp:positionV>
                  <wp:extent cx="262255" cy="262255"/>
                  <wp:effectExtent l="0" t="0" r="4445" b="0"/>
                  <wp:wrapTight wrapText="bothSides">
                    <wp:wrapPolygon edited="0">
                      <wp:start x="1046" y="2092"/>
                      <wp:lineTo x="0" y="15690"/>
                      <wp:lineTo x="0" y="18828"/>
                      <wp:lineTo x="20920" y="18828"/>
                      <wp:lineTo x="20920" y="15690"/>
                      <wp:lineTo x="19874" y="2092"/>
                      <wp:lineTo x="1046" y="2092"/>
                    </wp:wrapPolygon>
                  </wp:wrapTight>
                  <wp:docPr id="16" name="Graphic 16" descr="Interne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Internet outline"/>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62255" cy="262255"/>
                          </a:xfrm>
                          <a:prstGeom prst="rect">
                            <a:avLst/>
                          </a:prstGeom>
                        </pic:spPr>
                      </pic:pic>
                    </a:graphicData>
                  </a:graphic>
                  <wp14:sizeRelH relativeFrom="page">
                    <wp14:pctWidth>0</wp14:pctWidth>
                  </wp14:sizeRelH>
                  <wp14:sizeRelV relativeFrom="page">
                    <wp14:pctHeight>0</wp14:pctHeight>
                  </wp14:sizeRelV>
                </wp:anchor>
              </w:drawing>
            </w:r>
            <w:r>
              <w:t xml:space="preserve">   https://ukbimframework.org/</w:t>
            </w:r>
          </w:p>
        </w:tc>
        <w:tc>
          <w:tcPr>
            <w:tcW w:w="4505" w:type="dxa"/>
          </w:tcPr>
          <w:p w14:paraId="5F3C2A4D" w14:textId="171A03D8" w:rsidR="00594445" w:rsidRDefault="00594445" w:rsidP="00594445">
            <w:pPr>
              <w:pStyle w:val="BodyText"/>
            </w:pPr>
            <w:r>
              <w:rPr>
                <w:noProof/>
                <w:lang w:val="en-GB" w:eastAsia="en-GB"/>
              </w:rPr>
              <w:drawing>
                <wp:anchor distT="0" distB="0" distL="114300" distR="114300" simplePos="0" relativeHeight="251672576" behindDoc="1" locked="0" layoutInCell="1" allowOverlap="1" wp14:anchorId="5C122CEA" wp14:editId="749FD44E">
                  <wp:simplePos x="0" y="0"/>
                  <wp:positionH relativeFrom="column">
                    <wp:posOffset>6985</wp:posOffset>
                  </wp:positionH>
                  <wp:positionV relativeFrom="paragraph">
                    <wp:posOffset>54610</wp:posOffset>
                  </wp:positionV>
                  <wp:extent cx="271145" cy="261620"/>
                  <wp:effectExtent l="0" t="0" r="0" b="0"/>
                  <wp:wrapTight wrapText="bothSides">
                    <wp:wrapPolygon edited="0">
                      <wp:start x="4047" y="2097"/>
                      <wp:lineTo x="3035" y="16777"/>
                      <wp:lineTo x="17199" y="16777"/>
                      <wp:lineTo x="18211" y="11534"/>
                      <wp:lineTo x="15176" y="7340"/>
                      <wp:lineTo x="10117" y="2097"/>
                      <wp:lineTo x="4047" y="2097"/>
                    </wp:wrapPolygon>
                  </wp:wrapTight>
                  <wp:docPr id="18" name="Picture 18"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hape&#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1145" cy="261620"/>
                          </a:xfrm>
                          <a:prstGeom prst="rect">
                            <a:avLst/>
                          </a:prstGeom>
                        </pic:spPr>
                      </pic:pic>
                    </a:graphicData>
                  </a:graphic>
                  <wp14:sizeRelH relativeFrom="page">
                    <wp14:pctWidth>0</wp14:pctWidth>
                  </wp14:sizeRelH>
                  <wp14:sizeRelV relativeFrom="page">
                    <wp14:pctHeight>0</wp14:pctHeight>
                  </wp14:sizeRelV>
                </wp:anchor>
              </w:drawing>
            </w:r>
            <w:proofErr w:type="spellStart"/>
            <w:r>
              <w:t>UKBIMFramework</w:t>
            </w:r>
            <w:proofErr w:type="spellEnd"/>
          </w:p>
        </w:tc>
      </w:tr>
    </w:tbl>
    <w:p w14:paraId="3E0BA491" w14:textId="2B34634A" w:rsidR="005304C2" w:rsidRPr="005304C2" w:rsidRDefault="00987332" w:rsidP="005304C2">
      <w:pPr>
        <w:pStyle w:val="Heading2"/>
      </w:pPr>
      <w:r>
        <w:rPr>
          <w:noProof/>
          <w:lang w:val="en-GB" w:eastAsia="en-GB"/>
        </w:rPr>
        <mc:AlternateContent>
          <mc:Choice Requires="wps">
            <w:drawing>
              <wp:anchor distT="0" distB="0" distL="114300" distR="114300" simplePos="0" relativeHeight="251677696" behindDoc="0" locked="0" layoutInCell="1" allowOverlap="1" wp14:anchorId="13D1E8D9" wp14:editId="6E8FCEAB">
                <wp:simplePos x="0" y="0"/>
                <wp:positionH relativeFrom="column">
                  <wp:posOffset>-968720</wp:posOffset>
                </wp:positionH>
                <wp:positionV relativeFrom="page">
                  <wp:posOffset>8890</wp:posOffset>
                </wp:positionV>
                <wp:extent cx="7613015" cy="873760"/>
                <wp:effectExtent l="0" t="0" r="0" b="2540"/>
                <wp:wrapNone/>
                <wp:docPr id="27" name="Rectangle 27"/>
                <wp:cNvGraphicFramePr/>
                <a:graphic xmlns:a="http://schemas.openxmlformats.org/drawingml/2006/main">
                  <a:graphicData uri="http://schemas.microsoft.com/office/word/2010/wordprocessingShape">
                    <wps:wsp>
                      <wps:cNvSpPr/>
                      <wps:spPr>
                        <a:xfrm>
                          <a:off x="0" y="0"/>
                          <a:ext cx="7613015" cy="8737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A76A85" id="Rectangle 27" o:spid="_x0000_s1026" style="position:absolute;margin-left:-76.3pt;margin-top:.7pt;width:599.45pt;height:68.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" fillcolor="white [3212]" stroked="f" strokeweight="1pt">
                <w10:wrap anchory="page"/>
              </v:rect>
            </w:pict>
          </mc:Fallback>
        </mc:AlternateContent>
      </w:r>
      <w:r w:rsidR="00594445">
        <w:rPr>
          <w:noProof/>
          <w:lang w:val="en-GB" w:eastAsia="en-GB"/>
        </w:rPr>
        <mc:AlternateContent>
          <mc:Choice Requires="wpg">
            <w:drawing>
              <wp:anchor distT="0" distB="0" distL="114300" distR="114300" simplePos="0" relativeHeight="251676672" behindDoc="0" locked="0" layoutInCell="1" allowOverlap="1" wp14:anchorId="05FAC270" wp14:editId="7ACEF19E">
                <wp:simplePos x="0" y="0"/>
                <wp:positionH relativeFrom="column">
                  <wp:posOffset>353085</wp:posOffset>
                </wp:positionH>
                <wp:positionV relativeFrom="paragraph">
                  <wp:posOffset>4318673</wp:posOffset>
                </wp:positionV>
                <wp:extent cx="5260001" cy="3428094"/>
                <wp:effectExtent l="0" t="0" r="0" b="1270"/>
                <wp:wrapNone/>
                <wp:docPr id="26" name="Group 26"/>
                <wp:cNvGraphicFramePr/>
                <a:graphic xmlns:a="http://schemas.openxmlformats.org/drawingml/2006/main">
                  <a:graphicData uri="http://schemas.microsoft.com/office/word/2010/wordprocessingGroup">
                    <wpg:wgp>
                      <wpg:cNvGrpSpPr/>
                      <wpg:grpSpPr>
                        <a:xfrm>
                          <a:off x="0" y="0"/>
                          <a:ext cx="5260001" cy="3428094"/>
                          <a:chOff x="0" y="0"/>
                          <a:chExt cx="5260001" cy="3428094"/>
                        </a:xfrm>
                      </wpg:grpSpPr>
                      <pic:pic xmlns:pic="http://schemas.openxmlformats.org/drawingml/2006/picture">
                        <pic:nvPicPr>
                          <pic:cNvPr id="13" name="Picture 13" descr="Calendar&#10;&#10;Description automatically generated with low confidence"/>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733331" y="0"/>
                            <a:ext cx="3780790" cy="1892935"/>
                          </a:xfrm>
                          <a:prstGeom prst="rect">
                            <a:avLst/>
                          </a:prstGeom>
                        </pic:spPr>
                      </pic:pic>
                      <wps:wsp>
                        <wps:cNvPr id="14" name="Text Box 14"/>
                        <wps:cNvSpPr txBox="1"/>
                        <wps:spPr>
                          <a:xfrm>
                            <a:off x="0" y="2055136"/>
                            <a:ext cx="5260001" cy="624690"/>
                          </a:xfrm>
                          <a:prstGeom prst="rect">
                            <a:avLst/>
                          </a:prstGeom>
                          <a:noFill/>
                          <a:ln w="6350">
                            <a:noFill/>
                          </a:ln>
                        </wps:spPr>
                        <wps:txbx>
                          <w:txbxContent>
                            <w:p w14:paraId="58897274" w14:textId="77777777" w:rsidR="00594445" w:rsidRPr="00594445" w:rsidRDefault="00594445" w:rsidP="00594445">
                              <w:pPr>
                                <w:pStyle w:val="BodyText"/>
                              </w:pPr>
                              <w:r w:rsidRPr="00594445">
                                <w:t>The Centre</w:t>
                              </w:r>
                              <w:r w:rsidRPr="00594445">
                                <w:rPr>
                                  <w:spacing w:val="1"/>
                                </w:rPr>
                                <w:t xml:space="preserve"> </w:t>
                              </w:r>
                              <w:r w:rsidRPr="00594445">
                                <w:t>for</w:t>
                              </w:r>
                              <w:r w:rsidRPr="00594445">
                                <w:rPr>
                                  <w:spacing w:val="1"/>
                                </w:rPr>
                                <w:t xml:space="preserve"> </w:t>
                              </w:r>
                              <w:r w:rsidRPr="00594445">
                                <w:t>Digital</w:t>
                              </w:r>
                              <w:r w:rsidRPr="00594445">
                                <w:rPr>
                                  <w:spacing w:val="1"/>
                                </w:rPr>
                                <w:t xml:space="preserve"> </w:t>
                              </w:r>
                              <w:r w:rsidRPr="00594445">
                                <w:t>Built</w:t>
                              </w:r>
                              <w:r w:rsidRPr="00594445">
                                <w:rPr>
                                  <w:spacing w:val="1"/>
                                </w:rPr>
                                <w:t xml:space="preserve"> </w:t>
                              </w:r>
                              <w:r w:rsidRPr="00594445">
                                <w:t>Britain</w:t>
                              </w:r>
                              <w:r w:rsidRPr="00594445">
                                <w:rPr>
                                  <w:spacing w:val="1"/>
                                </w:rPr>
                                <w:t xml:space="preserve"> </w:t>
                              </w:r>
                              <w:r w:rsidRPr="00594445">
                                <w:t>is</w:t>
                              </w:r>
                              <w:r w:rsidRPr="00594445">
                                <w:rPr>
                                  <w:spacing w:val="2"/>
                                </w:rPr>
                                <w:t xml:space="preserve"> </w:t>
                              </w:r>
                              <w:r w:rsidRPr="00594445">
                                <w:t>part</w:t>
                              </w:r>
                              <w:r w:rsidRPr="00594445">
                                <w:rPr>
                                  <w:spacing w:val="1"/>
                                </w:rPr>
                                <w:t xml:space="preserve"> </w:t>
                              </w:r>
                              <w:r w:rsidRPr="00594445">
                                <w:t>of</w:t>
                              </w:r>
                              <w:r w:rsidRPr="00594445">
                                <w:rPr>
                                  <w:spacing w:val="2"/>
                                </w:rPr>
                                <w:t xml:space="preserve"> </w:t>
                              </w:r>
                              <w:r w:rsidRPr="00594445">
                                <w:t>the</w:t>
                              </w:r>
                              <w:r w:rsidRPr="00594445">
                                <w:rPr>
                                  <w:spacing w:val="1"/>
                                </w:rPr>
                                <w:t xml:space="preserve"> </w:t>
                              </w:r>
                              <w:r w:rsidRPr="00594445">
                                <w:t>Construction Innovation</w:t>
                              </w:r>
                              <w:r w:rsidRPr="00594445">
                                <w:rPr>
                                  <w:spacing w:val="1"/>
                                </w:rPr>
                                <w:t xml:space="preserve"> </w:t>
                              </w:r>
                              <w:r w:rsidRPr="00594445">
                                <w:t>Hub programme,</w:t>
                              </w:r>
                              <w:r w:rsidRPr="00594445">
                                <w:rPr>
                                  <w:spacing w:val="-52"/>
                                </w:rPr>
                                <w:t xml:space="preserve"> </w:t>
                              </w:r>
                              <w:r w:rsidRPr="00594445">
                                <w:t>funded</w:t>
                              </w:r>
                              <w:r w:rsidRPr="00594445">
                                <w:rPr>
                                  <w:spacing w:val="-2"/>
                                </w:rPr>
                                <w:t xml:space="preserve"> </w:t>
                              </w:r>
                              <w:r w:rsidRPr="00594445">
                                <w:t>by</w:t>
                              </w:r>
                              <w:r w:rsidRPr="00594445">
                                <w:rPr>
                                  <w:spacing w:val="-1"/>
                                </w:rPr>
                                <w:t xml:space="preserve"> </w:t>
                              </w:r>
                              <w:r w:rsidRPr="00594445">
                                <w:t>UK</w:t>
                              </w:r>
                              <w:r w:rsidRPr="00594445">
                                <w:rPr>
                                  <w:spacing w:val="-1"/>
                                </w:rPr>
                                <w:t xml:space="preserve"> </w:t>
                              </w:r>
                              <w:r w:rsidRPr="00594445">
                                <w:t>Research</w:t>
                              </w:r>
                              <w:r w:rsidRPr="00594445">
                                <w:rPr>
                                  <w:spacing w:val="-2"/>
                                </w:rPr>
                                <w:t xml:space="preserve"> </w:t>
                              </w:r>
                              <w:r w:rsidRPr="00594445">
                                <w:t>and</w:t>
                              </w:r>
                              <w:r w:rsidRPr="00594445">
                                <w:rPr>
                                  <w:spacing w:val="-1"/>
                                </w:rPr>
                                <w:t xml:space="preserve"> </w:t>
                              </w:r>
                              <w:r w:rsidRPr="00594445">
                                <w:t>Innovation</w:t>
                              </w:r>
                              <w:r w:rsidRPr="00594445">
                                <w:rPr>
                                  <w:spacing w:val="-2"/>
                                </w:rPr>
                                <w:t xml:space="preserve"> </w:t>
                              </w:r>
                              <w:r w:rsidRPr="00594445">
                                <w:t>through</w:t>
                              </w:r>
                              <w:r w:rsidRPr="00594445">
                                <w:rPr>
                                  <w:spacing w:val="-2"/>
                                </w:rPr>
                                <w:t xml:space="preserve"> </w:t>
                              </w:r>
                              <w:r w:rsidRPr="00594445">
                                <w:t>the</w:t>
                              </w:r>
                              <w:r w:rsidRPr="00594445">
                                <w:rPr>
                                  <w:spacing w:val="-2"/>
                                </w:rPr>
                                <w:t xml:space="preserve"> </w:t>
                              </w:r>
                              <w:r w:rsidRPr="00594445">
                                <w:t>Industrial</w:t>
                              </w:r>
                              <w:r w:rsidRPr="00594445">
                                <w:rPr>
                                  <w:spacing w:val="-2"/>
                                </w:rPr>
                                <w:t xml:space="preserve"> </w:t>
                              </w:r>
                              <w:r w:rsidRPr="00594445">
                                <w:t>Strategy Challenge</w:t>
                              </w:r>
                              <w:r w:rsidRPr="00594445">
                                <w:rPr>
                                  <w:spacing w:val="-2"/>
                                </w:rPr>
                                <w:t xml:space="preserve"> </w:t>
                              </w:r>
                              <w:r w:rsidRPr="00594445">
                                <w:t>Fund.</w:t>
                              </w:r>
                            </w:p>
                            <w:p w14:paraId="2BF8A934" w14:textId="77777777" w:rsidR="00594445" w:rsidRPr="00594445" w:rsidRDefault="00594445" w:rsidP="00594445">
                              <w:pPr>
                                <w:pStyle w:val="BodyText"/>
                              </w:pPr>
                            </w:p>
                            <w:p w14:paraId="6D71F15E" w14:textId="77777777" w:rsidR="00594445" w:rsidRPr="00594445" w:rsidRDefault="00594445" w:rsidP="00594445">
                              <w:pPr>
                                <w:pStyle w:val="BodyTex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0" name="Picture 20"/>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72428" y="2833734"/>
                            <a:ext cx="1416050" cy="594360"/>
                          </a:xfrm>
                          <a:prstGeom prst="rect">
                            <a:avLst/>
                          </a:prstGeom>
                        </pic:spPr>
                      </pic:pic>
                      <pic:pic xmlns:pic="http://schemas.openxmlformats.org/drawingml/2006/picture">
                        <pic:nvPicPr>
                          <pic:cNvPr id="21" name="Picture 21"/>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1982709" y="2833734"/>
                            <a:ext cx="3131185" cy="594360"/>
                          </a:xfrm>
                          <a:prstGeom prst="rect">
                            <a:avLst/>
                          </a:prstGeom>
                        </pic:spPr>
                      </pic:pic>
                    </wpg:wgp>
                  </a:graphicData>
                </a:graphic>
              </wp:anchor>
            </w:drawing>
          </mc:Choice>
          <mc:Fallback>
            <w:pict>
              <v:group w14:anchorId="05FAC270" id="Group 26" o:spid="_x0000_s1030" style="position:absolute;margin-left:27.8pt;margin-top:340.05pt;width:414.15pt;height:269.95pt;z-index:251676672" coordsize="52600,34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">
                <v:shape id="Picture 13" o:spid="_x0000_s1031" type="#_x0000_t75" alt="Calendar&#10;&#10;Description automatically generated with low confidence" style="position:absolute;left:7333;width:37808;height:18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">
                  <v:imagedata r:id="rId28" o:title="Calendar&#10;&#10;Description automatically generated with low confidence"/>
                </v:shape>
                <v:shape id="Text Box 14" o:spid="_x0000_s1032" type="#_x0000_t202" style="position:absolute;top:20551;width:52600;height:6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filled="f" stroked="f" strokeweight=".5pt">
                  <v:textbox>
                    <w:txbxContent>
                      <w:p w14:paraId="58897274" w14:textId="77777777" w:rsidR="00594445" w:rsidRPr="00594445" w:rsidRDefault="00594445" w:rsidP="00594445">
                        <w:pPr>
                          <w:pStyle w:val="BodyText"/>
                        </w:pPr>
                        <w:r w:rsidRPr="00594445">
                          <w:t>The Centre</w:t>
                        </w:r>
                        <w:r w:rsidRPr="00594445">
                          <w:rPr>
                            <w:spacing w:val="1"/>
                          </w:rPr>
                          <w:t xml:space="preserve"> </w:t>
                        </w:r>
                        <w:r w:rsidRPr="00594445">
                          <w:t>for</w:t>
                        </w:r>
                        <w:r w:rsidRPr="00594445">
                          <w:rPr>
                            <w:spacing w:val="1"/>
                          </w:rPr>
                          <w:t xml:space="preserve"> </w:t>
                        </w:r>
                        <w:r w:rsidRPr="00594445">
                          <w:t>Digital</w:t>
                        </w:r>
                        <w:r w:rsidRPr="00594445">
                          <w:rPr>
                            <w:spacing w:val="1"/>
                          </w:rPr>
                          <w:t xml:space="preserve"> </w:t>
                        </w:r>
                        <w:r w:rsidRPr="00594445">
                          <w:t>Built</w:t>
                        </w:r>
                        <w:r w:rsidRPr="00594445">
                          <w:rPr>
                            <w:spacing w:val="1"/>
                          </w:rPr>
                          <w:t xml:space="preserve"> </w:t>
                        </w:r>
                        <w:r w:rsidRPr="00594445">
                          <w:t>Britain</w:t>
                        </w:r>
                        <w:r w:rsidRPr="00594445">
                          <w:rPr>
                            <w:spacing w:val="1"/>
                          </w:rPr>
                          <w:t xml:space="preserve"> </w:t>
                        </w:r>
                        <w:r w:rsidRPr="00594445">
                          <w:t>is</w:t>
                        </w:r>
                        <w:r w:rsidRPr="00594445">
                          <w:rPr>
                            <w:spacing w:val="2"/>
                          </w:rPr>
                          <w:t xml:space="preserve"> </w:t>
                        </w:r>
                        <w:r w:rsidRPr="00594445">
                          <w:t>part</w:t>
                        </w:r>
                        <w:r w:rsidRPr="00594445">
                          <w:rPr>
                            <w:spacing w:val="1"/>
                          </w:rPr>
                          <w:t xml:space="preserve"> </w:t>
                        </w:r>
                        <w:r w:rsidRPr="00594445">
                          <w:t>of</w:t>
                        </w:r>
                        <w:r w:rsidRPr="00594445">
                          <w:rPr>
                            <w:spacing w:val="2"/>
                          </w:rPr>
                          <w:t xml:space="preserve"> </w:t>
                        </w:r>
                        <w:r w:rsidRPr="00594445">
                          <w:t>the</w:t>
                        </w:r>
                        <w:r w:rsidRPr="00594445">
                          <w:rPr>
                            <w:spacing w:val="1"/>
                          </w:rPr>
                          <w:t xml:space="preserve"> </w:t>
                        </w:r>
                        <w:r w:rsidRPr="00594445">
                          <w:t>Construction Innovation</w:t>
                        </w:r>
                        <w:r w:rsidRPr="00594445">
                          <w:rPr>
                            <w:spacing w:val="1"/>
                          </w:rPr>
                          <w:t xml:space="preserve"> </w:t>
                        </w:r>
                        <w:r w:rsidRPr="00594445">
                          <w:t>Hub programme,</w:t>
                        </w:r>
                        <w:r w:rsidRPr="00594445">
                          <w:rPr>
                            <w:spacing w:val="-52"/>
                          </w:rPr>
                          <w:t xml:space="preserve"> </w:t>
                        </w:r>
                        <w:r w:rsidRPr="00594445">
                          <w:t>funded</w:t>
                        </w:r>
                        <w:r w:rsidRPr="00594445">
                          <w:rPr>
                            <w:spacing w:val="-2"/>
                          </w:rPr>
                          <w:t xml:space="preserve"> </w:t>
                        </w:r>
                        <w:r w:rsidRPr="00594445">
                          <w:t>by</w:t>
                        </w:r>
                        <w:r w:rsidRPr="00594445">
                          <w:rPr>
                            <w:spacing w:val="-1"/>
                          </w:rPr>
                          <w:t xml:space="preserve"> </w:t>
                        </w:r>
                        <w:r w:rsidRPr="00594445">
                          <w:t>UK</w:t>
                        </w:r>
                        <w:r w:rsidRPr="00594445">
                          <w:rPr>
                            <w:spacing w:val="-1"/>
                          </w:rPr>
                          <w:t xml:space="preserve"> </w:t>
                        </w:r>
                        <w:r w:rsidRPr="00594445">
                          <w:t>Research</w:t>
                        </w:r>
                        <w:r w:rsidRPr="00594445">
                          <w:rPr>
                            <w:spacing w:val="-2"/>
                          </w:rPr>
                          <w:t xml:space="preserve"> </w:t>
                        </w:r>
                        <w:r w:rsidRPr="00594445">
                          <w:t>and</w:t>
                        </w:r>
                        <w:r w:rsidRPr="00594445">
                          <w:rPr>
                            <w:spacing w:val="-1"/>
                          </w:rPr>
                          <w:t xml:space="preserve"> </w:t>
                        </w:r>
                        <w:r w:rsidRPr="00594445">
                          <w:t>Innovation</w:t>
                        </w:r>
                        <w:r w:rsidRPr="00594445">
                          <w:rPr>
                            <w:spacing w:val="-2"/>
                          </w:rPr>
                          <w:t xml:space="preserve"> </w:t>
                        </w:r>
                        <w:r w:rsidRPr="00594445">
                          <w:t>through</w:t>
                        </w:r>
                        <w:r w:rsidRPr="00594445">
                          <w:rPr>
                            <w:spacing w:val="-2"/>
                          </w:rPr>
                          <w:t xml:space="preserve"> </w:t>
                        </w:r>
                        <w:r w:rsidRPr="00594445">
                          <w:t>the</w:t>
                        </w:r>
                        <w:r w:rsidRPr="00594445">
                          <w:rPr>
                            <w:spacing w:val="-2"/>
                          </w:rPr>
                          <w:t xml:space="preserve"> </w:t>
                        </w:r>
                        <w:r w:rsidRPr="00594445">
                          <w:t>Industrial</w:t>
                        </w:r>
                        <w:r w:rsidRPr="00594445">
                          <w:rPr>
                            <w:spacing w:val="-2"/>
                          </w:rPr>
                          <w:t xml:space="preserve"> </w:t>
                        </w:r>
                        <w:r w:rsidRPr="00594445">
                          <w:t>Strategy Challenge</w:t>
                        </w:r>
                        <w:r w:rsidRPr="00594445">
                          <w:rPr>
                            <w:spacing w:val="-2"/>
                          </w:rPr>
                          <w:t xml:space="preserve"> </w:t>
                        </w:r>
                        <w:r w:rsidRPr="00594445">
                          <w:t>Fund.</w:t>
                        </w:r>
                      </w:p>
                      <w:p w14:paraId="2BF8A934" w14:textId="77777777" w:rsidR="00594445" w:rsidRPr="00594445" w:rsidRDefault="00594445" w:rsidP="00594445">
                        <w:pPr>
                          <w:pStyle w:val="BodyText"/>
                        </w:pPr>
                      </w:p>
                      <w:p w14:paraId="6D71F15E" w14:textId="77777777" w:rsidR="00594445" w:rsidRPr="00594445" w:rsidRDefault="00594445" w:rsidP="00594445">
                        <w:pPr>
                          <w:pStyle w:val="BodyText"/>
                        </w:pPr>
                      </w:p>
                    </w:txbxContent>
                  </v:textbox>
                </v:shape>
                <v:shape id="Picture 20" o:spid="_x0000_s1033" type="#_x0000_t75" style="position:absolute;left:724;top:28337;width:14160;height:5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">
                  <v:imagedata r:id="rId29" o:title=""/>
                </v:shape>
                <v:shape id="Picture 21" o:spid="_x0000_s1034" type="#_x0000_t75" style="position:absolute;left:19827;top:28337;width:31311;height:5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">
                  <v:imagedata r:id="rId30" o:title=""/>
                </v:shape>
              </v:group>
            </w:pict>
          </mc:Fallback>
        </mc:AlternateContent>
      </w:r>
      <w:r w:rsidR="00594445">
        <w:rPr>
          <w:noProof/>
          <w:lang w:val="en-GB" w:eastAsia="en-GB"/>
        </w:rPr>
        <w:drawing>
          <wp:anchor distT="0" distB="0" distL="114300" distR="114300" simplePos="0" relativeHeight="251666432" behindDoc="1" locked="0" layoutInCell="1" allowOverlap="1" wp14:anchorId="34988D1D" wp14:editId="67928312">
            <wp:simplePos x="0" y="0"/>
            <wp:positionH relativeFrom="column">
              <wp:posOffset>-917977</wp:posOffset>
            </wp:positionH>
            <wp:positionV relativeFrom="paragraph">
              <wp:posOffset>307723</wp:posOffset>
            </wp:positionV>
            <wp:extent cx="5785618" cy="3177144"/>
            <wp:effectExtent l="0" t="0" r="5715" b="0"/>
            <wp:wrapNone/>
            <wp:docPr id="12" name="Picture 12"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Background pattern&#10;&#10;Description automatically generated"/>
                    <pic:cNvPicPr/>
                  </pic:nvPicPr>
                  <pic:blipFill rotWithShape="1">
                    <a:blip r:embed="rId31" cstate="print">
                      <a:extLst>
                        <a:ext uri="{28A0092B-C50C-407E-A947-70E740481C1C}">
                          <a14:useLocalDpi xmlns:a14="http://schemas.microsoft.com/office/drawing/2010/main" val="0"/>
                        </a:ext>
                      </a:extLst>
                    </a:blip>
                    <a:srcRect l="24504" t="53051" b="17640"/>
                    <a:stretch/>
                  </pic:blipFill>
                  <pic:spPr bwMode="auto">
                    <a:xfrm>
                      <a:off x="0" y="0"/>
                      <a:ext cx="5785618" cy="31771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5304C2" w:rsidRPr="005304C2" w:rsidSect="00987332">
      <w:headerReference w:type="default" r:id="rId32"/>
      <w:pgSz w:w="11900" w:h="16840"/>
      <w:pgMar w:top="1440" w:right="1440" w:bottom="628"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54D9A9" w14:textId="77777777" w:rsidR="00AF581B" w:rsidRDefault="00AF581B" w:rsidP="00D55296">
      <w:r>
        <w:separator/>
      </w:r>
    </w:p>
  </w:endnote>
  <w:endnote w:type="continuationSeparator" w:id="0">
    <w:p w14:paraId="658C05E7" w14:textId="77777777" w:rsidR="00AF581B" w:rsidRDefault="00AF581B" w:rsidP="00D552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Headings CS)">
    <w:altName w:val="Times New Roman"/>
    <w:panose1 w:val="00000000000000000000"/>
    <w:charset w:val="00"/>
    <w:family w:val="roman"/>
    <w:notTrueType/>
    <w:pitch w:val="default"/>
  </w:font>
  <w:font w:name="Calibri (Body)">
    <w:altName w:val="Calibri"/>
    <w:charset w:val="00"/>
    <w:family w:val="roman"/>
    <w:pitch w:val="default"/>
  </w:font>
  <w:font w:name="Arial Bold">
    <w:altName w:val="Arial"/>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DD6A07" w14:textId="77777777" w:rsidR="00AF581B" w:rsidRDefault="00AF581B" w:rsidP="00D55296">
      <w:r>
        <w:separator/>
      </w:r>
    </w:p>
  </w:footnote>
  <w:footnote w:type="continuationSeparator" w:id="0">
    <w:p w14:paraId="320F339B" w14:textId="77777777" w:rsidR="00AF581B" w:rsidRDefault="00AF581B" w:rsidP="00D55296">
      <w:r>
        <w:continuationSeparator/>
      </w:r>
    </w:p>
  </w:footnote>
  <w:footnote w:id="1">
    <w:p w14:paraId="7502CA22" w14:textId="2E6CAB32" w:rsidR="005F006B" w:rsidRPr="005F006B" w:rsidRDefault="005F006B">
      <w:pPr>
        <w:pStyle w:val="FootnoteText"/>
        <w:rPr>
          <w:lang w:val="mi-NZ"/>
        </w:rPr>
      </w:pPr>
      <w:r>
        <w:rPr>
          <w:rStyle w:val="FootnoteReference"/>
        </w:rPr>
        <w:footnoteRef/>
      </w:r>
      <w:r>
        <w:t xml:space="preserve"> List as N/A for Lead Appointed Party-Appointed Party appointment</w:t>
      </w:r>
    </w:p>
  </w:footnote>
  <w:footnote w:id="2">
    <w:p w14:paraId="254D4B12" w14:textId="0539CDD3" w:rsidR="005F006B" w:rsidRPr="005F006B" w:rsidRDefault="005F006B">
      <w:pPr>
        <w:pStyle w:val="FootnoteText"/>
        <w:rPr>
          <w:lang w:val="mi-NZ"/>
        </w:rPr>
      </w:pPr>
      <w:r>
        <w:rPr>
          <w:rStyle w:val="FootnoteReference"/>
        </w:rPr>
        <w:footnoteRef/>
      </w:r>
      <w:r>
        <w:t xml:space="preserve"> </w:t>
      </w:r>
      <w:r>
        <w:rPr>
          <w:lang w:val="mi-NZ"/>
        </w:rPr>
        <w:t>May list as N/A for Lead Appointed Party-A</w:t>
      </w:r>
      <w:r w:rsidR="00DC2A0A">
        <w:rPr>
          <w:lang w:val="mi-NZ"/>
        </w:rPr>
        <w:t>ppointed Party appointment</w:t>
      </w:r>
    </w:p>
  </w:footnote>
  <w:footnote w:id="3">
    <w:p w14:paraId="7DC20E66" w14:textId="6966D485" w:rsidR="00DC2A0A" w:rsidRPr="00DC2A0A" w:rsidRDefault="00DC2A0A">
      <w:pPr>
        <w:pStyle w:val="FootnoteText"/>
        <w:rPr>
          <w:lang w:val="mi-NZ"/>
        </w:rPr>
      </w:pPr>
      <w:r>
        <w:rPr>
          <w:rStyle w:val="FootnoteReference"/>
        </w:rPr>
        <w:footnoteRef/>
      </w:r>
      <w:r>
        <w:t xml:space="preserve"> </w:t>
      </w:r>
      <w:r>
        <w:rPr>
          <w:lang w:val="mi-NZ"/>
        </w:rPr>
        <w:t>List as N/A for Appointing Party-Lead Appointed Party appointment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A12F6" w14:textId="5FC35AF2" w:rsidR="00D55296" w:rsidRDefault="00D55296">
    <w:pPr>
      <w:pStyle w:val="Header"/>
    </w:pPr>
    <w:r>
      <w:rPr>
        <w:noProof/>
        <w:lang w:val="en-GB" w:eastAsia="en-GB"/>
      </w:rPr>
      <mc:AlternateContent>
        <mc:Choice Requires="wps">
          <w:drawing>
            <wp:anchor distT="0" distB="0" distL="114300" distR="114300" simplePos="0" relativeHeight="251664384" behindDoc="1" locked="0" layoutInCell="1" allowOverlap="1" wp14:anchorId="6B9CD17D" wp14:editId="4F4DBA52">
              <wp:simplePos x="0" y="0"/>
              <wp:positionH relativeFrom="page">
                <wp:posOffset>6854190</wp:posOffset>
              </wp:positionH>
              <wp:positionV relativeFrom="page">
                <wp:posOffset>323215</wp:posOffset>
              </wp:positionV>
              <wp:extent cx="337185" cy="153670"/>
              <wp:effectExtent l="0" t="0" r="0" b="0"/>
              <wp:wrapNone/>
              <wp:docPr id="499"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 cy="153670"/>
                      </a:xfrm>
                      <a:prstGeom prst="rect">
                        <a:avLst/>
                      </a:prstGeom>
                      <a:noFill/>
                      <a:ln>
                        <a:noFill/>
                      </a:ln>
                    </wps:spPr>
                    <wps:txbx>
                      <w:txbxContent>
                        <w:p w14:paraId="03007C9C" w14:textId="3E937552" w:rsidR="00D55296" w:rsidRDefault="00D55296" w:rsidP="00D55296">
                          <w:pPr>
                            <w:tabs>
                              <w:tab w:val="left" w:pos="266"/>
                            </w:tabs>
                            <w:spacing w:before="14"/>
                            <w:ind w:left="20"/>
                            <w:rPr>
                              <w:sz w:val="18"/>
                            </w:rPr>
                          </w:pPr>
                          <w:r>
                            <w:rPr>
                              <w:color w:val="173159"/>
                              <w:sz w:val="18"/>
                            </w:rPr>
                            <w:t>|</w:t>
                          </w:r>
                          <w:r>
                            <w:rPr>
                              <w:color w:val="173159"/>
                              <w:sz w:val="18"/>
                            </w:rPr>
                            <w:tab/>
                          </w:r>
                          <w:r>
                            <w:fldChar w:fldCharType="begin"/>
                          </w:r>
                          <w:r>
                            <w:rPr>
                              <w:color w:val="231F20"/>
                              <w:sz w:val="18"/>
                            </w:rPr>
                            <w:instrText xml:space="preserve"> PAGE </w:instrText>
                          </w:r>
                          <w:r>
                            <w:fldChar w:fldCharType="separate"/>
                          </w:r>
                          <w:r w:rsidR="00206C39">
                            <w:rPr>
                              <w:noProof/>
                              <w:color w:val="231F20"/>
                              <w:sz w:val="18"/>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9CD17D" id="_x0000_t202" coordsize="21600,21600" o:spt="202" path="m,l,21600r21600,l21600,xe">
              <v:stroke joinstyle="miter"/>
              <v:path gradientshapeok="t" o:connecttype="rect"/>
            </v:shapetype>
            <v:shape id="Text Box 499" o:spid="_x0000_s1035" type="#_x0000_t202" style="position:absolute;margin-left:539.7pt;margin-top:25.45pt;width:26.55pt;height:12.1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" filled="f" stroked="f">
              <v:textbox inset="0,0,0,0">
                <w:txbxContent>
                  <w:p w14:paraId="03007C9C" w14:textId="3E937552" w:rsidR="00D55296" w:rsidRDefault="00D55296" w:rsidP="00D55296">
                    <w:pPr>
                      <w:tabs>
                        <w:tab w:val="left" w:pos="266"/>
                      </w:tabs>
                      <w:spacing w:before="14"/>
                      <w:ind w:left="20"/>
                      <w:rPr>
                        <w:sz w:val="18"/>
                      </w:rPr>
                    </w:pPr>
                    <w:r>
                      <w:rPr>
                        <w:color w:val="173159"/>
                        <w:sz w:val="18"/>
                      </w:rPr>
                      <w:t>|</w:t>
                    </w:r>
                    <w:r>
                      <w:rPr>
                        <w:color w:val="173159"/>
                        <w:sz w:val="18"/>
                      </w:rPr>
                      <w:tab/>
                    </w:r>
                    <w:r>
                      <w:fldChar w:fldCharType="begin"/>
                    </w:r>
                    <w:r>
                      <w:rPr>
                        <w:color w:val="231F20"/>
                        <w:sz w:val="18"/>
                      </w:rPr>
                      <w:instrText xml:space="preserve"> PAGE </w:instrText>
                    </w:r>
                    <w:r>
                      <w:fldChar w:fldCharType="separate"/>
                    </w:r>
                    <w:r w:rsidR="00206C39">
                      <w:rPr>
                        <w:noProof/>
                        <w:color w:val="231F20"/>
                        <w:sz w:val="18"/>
                      </w:rPr>
                      <w:t>21</w:t>
                    </w:r>
                    <w:r>
                      <w:fldChar w:fldCharType="end"/>
                    </w:r>
                  </w:p>
                </w:txbxContent>
              </v:textbox>
              <w10:wrap anchorx="page" anchory="page"/>
            </v:shape>
          </w:pict>
        </mc:Fallback>
      </mc:AlternateContent>
    </w:r>
    <w:r w:rsidRPr="00D55296">
      <w:rPr>
        <w:noProof/>
        <w:lang w:val="en-GB" w:eastAsia="en-GB"/>
      </w:rPr>
      <mc:AlternateContent>
        <mc:Choice Requires="wps">
          <w:drawing>
            <wp:anchor distT="0" distB="0" distL="114300" distR="114300" simplePos="0" relativeHeight="251662336" behindDoc="1" locked="0" layoutInCell="1" allowOverlap="1" wp14:anchorId="0E4FDC5D" wp14:editId="26DB8A19">
              <wp:simplePos x="0" y="0"/>
              <wp:positionH relativeFrom="page">
                <wp:posOffset>5386543</wp:posOffset>
              </wp:positionH>
              <wp:positionV relativeFrom="page">
                <wp:posOffset>321945</wp:posOffset>
              </wp:positionV>
              <wp:extent cx="1671320" cy="163195"/>
              <wp:effectExtent l="0" t="0" r="0" b="0"/>
              <wp:wrapNone/>
              <wp:docPr id="496" name="Text 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1320" cy="163195"/>
                      </a:xfrm>
                      <a:prstGeom prst="rect">
                        <a:avLst/>
                      </a:prstGeom>
                      <a:noFill/>
                      <a:ln>
                        <a:noFill/>
                      </a:ln>
                    </wps:spPr>
                    <wps:txbx>
                      <w:txbxContent>
                        <w:p w14:paraId="666949F1" w14:textId="2E0042DB" w:rsidR="00D55296" w:rsidRDefault="00D55296" w:rsidP="00D55296">
                          <w:pPr>
                            <w:spacing w:before="14"/>
                            <w:ind w:left="20"/>
                            <w:rPr>
                              <w:sz w:val="18"/>
                            </w:rPr>
                          </w:pPr>
                          <w:r>
                            <w:rPr>
                              <w:color w:val="231F20"/>
                              <w:sz w:val="18"/>
                            </w:rPr>
                            <w:t xml:space="preserve">Edition </w:t>
                          </w:r>
                          <w:r w:rsidR="00BB63D6">
                            <w:rPr>
                              <w:color w:val="231F20"/>
                              <w:sz w:val="18"/>
                            </w:rPr>
                            <w:t>2</w:t>
                          </w:r>
                          <w:r>
                            <w:rPr>
                              <w:color w:val="231F20"/>
                              <w:spacing w:val="1"/>
                              <w:sz w:val="18"/>
                            </w:rPr>
                            <w:t xml:space="preserve"> </w:t>
                          </w:r>
                          <w:r>
                            <w:rPr>
                              <w:color w:val="231F20"/>
                              <w:sz w:val="18"/>
                            </w:rPr>
                            <w:t>–</w:t>
                          </w:r>
                          <w:r>
                            <w:rPr>
                              <w:color w:val="231F20"/>
                              <w:spacing w:val="2"/>
                              <w:sz w:val="18"/>
                            </w:rPr>
                            <w:t xml:space="preserve"> </w:t>
                          </w:r>
                          <w:r w:rsidR="00BB63D6">
                            <w:rPr>
                              <w:color w:val="231F20"/>
                              <w:spacing w:val="2"/>
                              <w:sz w:val="18"/>
                            </w:rPr>
                            <w:t>July 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4FDC5D" id="Text Box 496" o:spid="_x0000_s1036" type="#_x0000_t202" style="position:absolute;margin-left:424.15pt;margin-top:25.35pt;width:131.6pt;height:12.8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" filled="f" stroked="f">
              <v:textbox inset="0,0,0,0">
                <w:txbxContent>
                  <w:p w14:paraId="666949F1" w14:textId="2E0042DB" w:rsidR="00D55296" w:rsidRDefault="00D55296" w:rsidP="00D55296">
                    <w:pPr>
                      <w:spacing w:before="14"/>
                      <w:ind w:left="20"/>
                      <w:rPr>
                        <w:sz w:val="18"/>
                      </w:rPr>
                    </w:pPr>
                    <w:r>
                      <w:rPr>
                        <w:color w:val="231F20"/>
                        <w:sz w:val="18"/>
                      </w:rPr>
                      <w:t xml:space="preserve">Edition </w:t>
                    </w:r>
                    <w:r w:rsidR="00BB63D6">
                      <w:rPr>
                        <w:color w:val="231F20"/>
                        <w:sz w:val="18"/>
                      </w:rPr>
                      <w:t>2</w:t>
                    </w:r>
                    <w:r>
                      <w:rPr>
                        <w:color w:val="231F20"/>
                        <w:spacing w:val="1"/>
                        <w:sz w:val="18"/>
                      </w:rPr>
                      <w:t xml:space="preserve"> </w:t>
                    </w:r>
                    <w:r>
                      <w:rPr>
                        <w:color w:val="231F20"/>
                        <w:sz w:val="18"/>
                      </w:rPr>
                      <w:t>–</w:t>
                    </w:r>
                    <w:r>
                      <w:rPr>
                        <w:color w:val="231F20"/>
                        <w:spacing w:val="2"/>
                        <w:sz w:val="18"/>
                      </w:rPr>
                      <w:t xml:space="preserve"> </w:t>
                    </w:r>
                    <w:r w:rsidR="00BB63D6">
                      <w:rPr>
                        <w:color w:val="231F20"/>
                        <w:spacing w:val="2"/>
                        <w:sz w:val="18"/>
                      </w:rPr>
                      <w:t>July 2023</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59264" behindDoc="0" locked="0" layoutInCell="1" allowOverlap="1" wp14:anchorId="33F241D6" wp14:editId="26B94A18">
              <wp:simplePos x="0" y="0"/>
              <wp:positionH relativeFrom="column">
                <wp:posOffset>-914400</wp:posOffset>
              </wp:positionH>
              <wp:positionV relativeFrom="paragraph">
                <wp:posOffset>-491783</wp:posOffset>
              </wp:positionV>
              <wp:extent cx="252730" cy="928468"/>
              <wp:effectExtent l="0" t="0" r="1270" b="0"/>
              <wp:wrapNone/>
              <wp:docPr id="6" name="Rectangle 6"/>
              <wp:cNvGraphicFramePr/>
              <a:graphic xmlns:a="http://schemas.openxmlformats.org/drawingml/2006/main">
                <a:graphicData uri="http://schemas.microsoft.com/office/word/2010/wordprocessingShape">
                  <wps:wsp>
                    <wps:cNvSpPr/>
                    <wps:spPr>
                      <a:xfrm>
                        <a:off x="0" y="0"/>
                        <a:ext cx="252730" cy="928468"/>
                      </a:xfrm>
                      <a:prstGeom prst="rect">
                        <a:avLst/>
                      </a:prstGeom>
                      <a:solidFill>
                        <a:srgbClr val="F38C6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48659E" id="Rectangle 6" o:spid="_x0000_s1026" style="position:absolute;margin-left:-1in;margin-top:-38.7pt;width:19.9pt;height:73.1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" fillcolor="#f38c6e" stroked="f" strokeweight="1pt"/>
          </w:pict>
        </mc:Fallback>
      </mc:AlternateContent>
    </w:r>
    <w:r w:rsidRPr="00D55296">
      <w:rPr>
        <w:noProof/>
        <w:lang w:val="en-GB" w:eastAsia="en-GB"/>
      </w:rPr>
      <mc:AlternateContent>
        <mc:Choice Requires="wps">
          <w:drawing>
            <wp:anchor distT="0" distB="0" distL="114300" distR="114300" simplePos="0" relativeHeight="251661312" behindDoc="1" locked="0" layoutInCell="1" allowOverlap="1" wp14:anchorId="7899AD2C" wp14:editId="2D5C36E3">
              <wp:simplePos x="0" y="0"/>
              <wp:positionH relativeFrom="page">
                <wp:posOffset>647065</wp:posOffset>
              </wp:positionH>
              <wp:positionV relativeFrom="page">
                <wp:posOffset>321945</wp:posOffset>
              </wp:positionV>
              <wp:extent cx="4805045" cy="163195"/>
              <wp:effectExtent l="0" t="0" r="0" b="0"/>
              <wp:wrapNone/>
              <wp:docPr id="497"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5045" cy="163195"/>
                      </a:xfrm>
                      <a:prstGeom prst="rect">
                        <a:avLst/>
                      </a:prstGeom>
                      <a:noFill/>
                      <a:ln>
                        <a:noFill/>
                      </a:ln>
                    </wps:spPr>
                    <wps:txbx>
                      <w:txbxContent>
                        <w:p w14:paraId="558B0570" w14:textId="77777777" w:rsidR="00D55296" w:rsidRDefault="00D55296" w:rsidP="00D55296">
                          <w:pPr>
                            <w:spacing w:before="14"/>
                            <w:ind w:left="20"/>
                            <w:rPr>
                              <w:sz w:val="18"/>
                            </w:rPr>
                          </w:pPr>
                          <w:r>
                            <w:rPr>
                              <w:color w:val="231F20"/>
                              <w:sz w:val="18"/>
                            </w:rPr>
                            <w:t>Information</w:t>
                          </w:r>
                          <w:r>
                            <w:rPr>
                              <w:color w:val="231F20"/>
                              <w:spacing w:val="3"/>
                              <w:sz w:val="18"/>
                            </w:rPr>
                            <w:t xml:space="preserve"> </w:t>
                          </w:r>
                          <w:r>
                            <w:rPr>
                              <w:color w:val="231F20"/>
                              <w:sz w:val="18"/>
                            </w:rPr>
                            <w:t>Protocol</w:t>
                          </w:r>
                          <w:r>
                            <w:rPr>
                              <w:color w:val="231F20"/>
                              <w:spacing w:val="3"/>
                              <w:sz w:val="18"/>
                            </w:rPr>
                            <w:t xml:space="preserve"> </w:t>
                          </w:r>
                          <w:r>
                            <w:rPr>
                              <w:color w:val="231F20"/>
                              <w:sz w:val="18"/>
                            </w:rPr>
                            <w:t>to</w:t>
                          </w:r>
                          <w:r>
                            <w:rPr>
                              <w:color w:val="231F20"/>
                              <w:spacing w:val="3"/>
                              <w:sz w:val="18"/>
                            </w:rPr>
                            <w:t xml:space="preserve"> </w:t>
                          </w:r>
                          <w:r>
                            <w:rPr>
                              <w:color w:val="231F20"/>
                              <w:sz w:val="18"/>
                            </w:rPr>
                            <w:t>support</w:t>
                          </w:r>
                          <w:r>
                            <w:rPr>
                              <w:color w:val="231F20"/>
                              <w:spacing w:val="5"/>
                              <w:sz w:val="18"/>
                            </w:rPr>
                            <w:t xml:space="preserve"> </w:t>
                          </w:r>
                          <w:r>
                            <w:rPr>
                              <w:color w:val="231F20"/>
                              <w:sz w:val="18"/>
                            </w:rPr>
                            <w:t>BS</w:t>
                          </w:r>
                          <w:r>
                            <w:rPr>
                              <w:color w:val="231F20"/>
                              <w:spacing w:val="4"/>
                              <w:sz w:val="18"/>
                            </w:rPr>
                            <w:t xml:space="preserve"> </w:t>
                          </w:r>
                          <w:r>
                            <w:rPr>
                              <w:color w:val="231F20"/>
                              <w:sz w:val="18"/>
                            </w:rPr>
                            <w:t>EN</w:t>
                          </w:r>
                          <w:r>
                            <w:rPr>
                              <w:color w:val="231F20"/>
                              <w:spacing w:val="3"/>
                              <w:sz w:val="18"/>
                            </w:rPr>
                            <w:t xml:space="preserve"> </w:t>
                          </w:r>
                          <w:r>
                            <w:rPr>
                              <w:color w:val="231F20"/>
                              <w:sz w:val="18"/>
                            </w:rPr>
                            <w:t>ISO</w:t>
                          </w:r>
                          <w:r>
                            <w:rPr>
                              <w:color w:val="231F20"/>
                              <w:spacing w:val="4"/>
                              <w:sz w:val="18"/>
                            </w:rPr>
                            <w:t xml:space="preserve"> </w:t>
                          </w:r>
                          <w:r>
                            <w:rPr>
                              <w:color w:val="231F20"/>
                              <w:sz w:val="18"/>
                            </w:rPr>
                            <w:t>19650-3</w:t>
                          </w:r>
                          <w:r>
                            <w:rPr>
                              <w:color w:val="231F20"/>
                              <w:spacing w:val="4"/>
                              <w:sz w:val="18"/>
                            </w:rPr>
                            <w:t xml:space="preserve"> </w:t>
                          </w:r>
                          <w:r>
                            <w:rPr>
                              <w:color w:val="231F20"/>
                              <w:sz w:val="18"/>
                            </w:rPr>
                            <w:t>the</w:t>
                          </w:r>
                          <w:r>
                            <w:rPr>
                              <w:color w:val="231F20"/>
                              <w:spacing w:val="3"/>
                              <w:sz w:val="18"/>
                            </w:rPr>
                            <w:t xml:space="preserve"> </w:t>
                          </w:r>
                          <w:r>
                            <w:rPr>
                              <w:color w:val="231F20"/>
                              <w:sz w:val="18"/>
                            </w:rPr>
                            <w:t>operational</w:t>
                          </w:r>
                          <w:r>
                            <w:rPr>
                              <w:color w:val="231F20"/>
                              <w:spacing w:val="4"/>
                              <w:sz w:val="18"/>
                            </w:rPr>
                            <w:t xml:space="preserve"> </w:t>
                          </w:r>
                          <w:r>
                            <w:rPr>
                              <w:color w:val="231F20"/>
                              <w:sz w:val="18"/>
                            </w:rPr>
                            <w:t>phase</w:t>
                          </w:r>
                          <w:r>
                            <w:rPr>
                              <w:color w:val="231F20"/>
                              <w:spacing w:val="3"/>
                              <w:sz w:val="18"/>
                            </w:rPr>
                            <w:t xml:space="preserve"> </w:t>
                          </w:r>
                          <w:r>
                            <w:rPr>
                              <w:color w:val="231F20"/>
                              <w:sz w:val="18"/>
                            </w:rPr>
                            <w:t>of</w:t>
                          </w:r>
                          <w:r>
                            <w:rPr>
                              <w:color w:val="231F20"/>
                              <w:spacing w:val="5"/>
                              <w:sz w:val="18"/>
                            </w:rPr>
                            <w:t xml:space="preserve"> </w:t>
                          </w:r>
                          <w:r>
                            <w:rPr>
                              <w:color w:val="231F20"/>
                              <w:sz w:val="18"/>
                            </w:rPr>
                            <w:t>assets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9AD2C" id="Text Box 497" o:spid="_x0000_s1037" type="#_x0000_t202" style="position:absolute;margin-left:50.95pt;margin-top:25.35pt;width:378.35pt;height:12.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" filled="f" stroked="f">
              <v:textbox inset="0,0,0,0">
                <w:txbxContent>
                  <w:p w14:paraId="558B0570" w14:textId="77777777" w:rsidR="00D55296" w:rsidRDefault="00D55296" w:rsidP="00D55296">
                    <w:pPr>
                      <w:spacing w:before="14"/>
                      <w:ind w:left="20"/>
                      <w:rPr>
                        <w:sz w:val="18"/>
                      </w:rPr>
                    </w:pPr>
                    <w:r>
                      <w:rPr>
                        <w:color w:val="231F20"/>
                        <w:sz w:val="18"/>
                      </w:rPr>
                      <w:t>Information</w:t>
                    </w:r>
                    <w:r>
                      <w:rPr>
                        <w:color w:val="231F20"/>
                        <w:spacing w:val="3"/>
                        <w:sz w:val="18"/>
                      </w:rPr>
                      <w:t xml:space="preserve"> </w:t>
                    </w:r>
                    <w:r>
                      <w:rPr>
                        <w:color w:val="231F20"/>
                        <w:sz w:val="18"/>
                      </w:rPr>
                      <w:t>Protocol</w:t>
                    </w:r>
                    <w:r>
                      <w:rPr>
                        <w:color w:val="231F20"/>
                        <w:spacing w:val="3"/>
                        <w:sz w:val="18"/>
                      </w:rPr>
                      <w:t xml:space="preserve"> </w:t>
                    </w:r>
                    <w:r>
                      <w:rPr>
                        <w:color w:val="231F20"/>
                        <w:sz w:val="18"/>
                      </w:rPr>
                      <w:t>to</w:t>
                    </w:r>
                    <w:r>
                      <w:rPr>
                        <w:color w:val="231F20"/>
                        <w:spacing w:val="3"/>
                        <w:sz w:val="18"/>
                      </w:rPr>
                      <w:t xml:space="preserve"> </w:t>
                    </w:r>
                    <w:r>
                      <w:rPr>
                        <w:color w:val="231F20"/>
                        <w:sz w:val="18"/>
                      </w:rPr>
                      <w:t>support</w:t>
                    </w:r>
                    <w:r>
                      <w:rPr>
                        <w:color w:val="231F20"/>
                        <w:spacing w:val="5"/>
                        <w:sz w:val="18"/>
                      </w:rPr>
                      <w:t xml:space="preserve"> </w:t>
                    </w:r>
                    <w:r>
                      <w:rPr>
                        <w:color w:val="231F20"/>
                        <w:sz w:val="18"/>
                      </w:rPr>
                      <w:t>BS</w:t>
                    </w:r>
                    <w:r>
                      <w:rPr>
                        <w:color w:val="231F20"/>
                        <w:spacing w:val="4"/>
                        <w:sz w:val="18"/>
                      </w:rPr>
                      <w:t xml:space="preserve"> </w:t>
                    </w:r>
                    <w:r>
                      <w:rPr>
                        <w:color w:val="231F20"/>
                        <w:sz w:val="18"/>
                      </w:rPr>
                      <w:t>EN</w:t>
                    </w:r>
                    <w:r>
                      <w:rPr>
                        <w:color w:val="231F20"/>
                        <w:spacing w:val="3"/>
                        <w:sz w:val="18"/>
                      </w:rPr>
                      <w:t xml:space="preserve"> </w:t>
                    </w:r>
                    <w:r>
                      <w:rPr>
                        <w:color w:val="231F20"/>
                        <w:sz w:val="18"/>
                      </w:rPr>
                      <w:t>ISO</w:t>
                    </w:r>
                    <w:r>
                      <w:rPr>
                        <w:color w:val="231F20"/>
                        <w:spacing w:val="4"/>
                        <w:sz w:val="18"/>
                      </w:rPr>
                      <w:t xml:space="preserve"> </w:t>
                    </w:r>
                    <w:r>
                      <w:rPr>
                        <w:color w:val="231F20"/>
                        <w:sz w:val="18"/>
                      </w:rPr>
                      <w:t>19650-3</w:t>
                    </w:r>
                    <w:r>
                      <w:rPr>
                        <w:color w:val="231F20"/>
                        <w:spacing w:val="4"/>
                        <w:sz w:val="18"/>
                      </w:rPr>
                      <w:t xml:space="preserve"> </w:t>
                    </w:r>
                    <w:r>
                      <w:rPr>
                        <w:color w:val="231F20"/>
                        <w:sz w:val="18"/>
                      </w:rPr>
                      <w:t>the</w:t>
                    </w:r>
                    <w:r>
                      <w:rPr>
                        <w:color w:val="231F20"/>
                        <w:spacing w:val="3"/>
                        <w:sz w:val="18"/>
                      </w:rPr>
                      <w:t xml:space="preserve"> </w:t>
                    </w:r>
                    <w:r>
                      <w:rPr>
                        <w:color w:val="231F20"/>
                        <w:sz w:val="18"/>
                      </w:rPr>
                      <w:t>operational</w:t>
                    </w:r>
                    <w:r>
                      <w:rPr>
                        <w:color w:val="231F20"/>
                        <w:spacing w:val="4"/>
                        <w:sz w:val="18"/>
                      </w:rPr>
                      <w:t xml:space="preserve"> </w:t>
                    </w:r>
                    <w:r>
                      <w:rPr>
                        <w:color w:val="231F20"/>
                        <w:sz w:val="18"/>
                      </w:rPr>
                      <w:t>phase</w:t>
                    </w:r>
                    <w:r>
                      <w:rPr>
                        <w:color w:val="231F20"/>
                        <w:spacing w:val="3"/>
                        <w:sz w:val="18"/>
                      </w:rPr>
                      <w:t xml:space="preserve"> </w:t>
                    </w:r>
                    <w:r>
                      <w:rPr>
                        <w:color w:val="231F20"/>
                        <w:sz w:val="18"/>
                      </w:rPr>
                      <w:t>of</w:t>
                    </w:r>
                    <w:r>
                      <w:rPr>
                        <w:color w:val="231F20"/>
                        <w:spacing w:val="5"/>
                        <w:sz w:val="18"/>
                      </w:rPr>
                      <w:t xml:space="preserve"> </w:t>
                    </w:r>
                    <w:r>
                      <w:rPr>
                        <w:color w:val="231F20"/>
                        <w:sz w:val="18"/>
                      </w:rPr>
                      <w:t>assets</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01268776"/>
    <w:lvl w:ilvl="0">
      <w:start w:val="1"/>
      <w:numFmt w:val="decimal"/>
      <w:pStyle w:val="ListNumber3"/>
      <w:lvlText w:val="%1."/>
      <w:lvlJc w:val="left"/>
      <w:pPr>
        <w:tabs>
          <w:tab w:val="num" w:pos="926"/>
        </w:tabs>
        <w:ind w:left="926" w:hanging="360"/>
      </w:pPr>
    </w:lvl>
  </w:abstractNum>
  <w:abstractNum w:abstractNumId="1" w15:restartNumberingAfterBreak="0">
    <w:nsid w:val="FFFFFF7F"/>
    <w:multiLevelType w:val="singleLevel"/>
    <w:tmpl w:val="8ADA3360"/>
    <w:lvl w:ilvl="0">
      <w:start w:val="1"/>
      <w:numFmt w:val="decimal"/>
      <w:pStyle w:val="ListNumber2"/>
      <w:lvlText w:val="%1."/>
      <w:lvlJc w:val="left"/>
      <w:pPr>
        <w:tabs>
          <w:tab w:val="num" w:pos="643"/>
        </w:tabs>
        <w:ind w:left="643" w:hanging="360"/>
      </w:pPr>
    </w:lvl>
  </w:abstractNum>
  <w:abstractNum w:abstractNumId="2" w15:restartNumberingAfterBreak="0">
    <w:nsid w:val="FFFFFF88"/>
    <w:multiLevelType w:val="singleLevel"/>
    <w:tmpl w:val="955A3FBA"/>
    <w:lvl w:ilvl="0">
      <w:start w:val="1"/>
      <w:numFmt w:val="decimal"/>
      <w:pStyle w:val="ListNumber"/>
      <w:lvlText w:val="%1."/>
      <w:lvlJc w:val="left"/>
      <w:pPr>
        <w:tabs>
          <w:tab w:val="num" w:pos="360"/>
        </w:tabs>
        <w:ind w:left="360" w:hanging="360"/>
      </w:pPr>
    </w:lvl>
  </w:abstractNum>
  <w:abstractNum w:abstractNumId="3" w15:restartNumberingAfterBreak="0">
    <w:nsid w:val="025E6F3D"/>
    <w:multiLevelType w:val="multilevel"/>
    <w:tmpl w:val="73B8C168"/>
    <w:styleLink w:val="CurrentList9"/>
    <w:lvl w:ilvl="0">
      <w:start w:val="1"/>
      <w:numFmt w:val="decimal"/>
      <w:lvlText w:val="%1."/>
      <w:lvlJc w:val="left"/>
      <w:pPr>
        <w:ind w:left="72" w:hanging="356"/>
      </w:pPr>
      <w:rPr>
        <w:rFonts w:ascii="Arial" w:eastAsiaTheme="minorHAnsi" w:hAnsi="Arial" w:cstheme="minorBidi" w:hint="default"/>
        <w:b/>
        <w:bCs/>
        <w:i w:val="0"/>
        <w:color w:val="231F20"/>
        <w:spacing w:val="-1"/>
        <w:w w:val="100"/>
        <w:sz w:val="32"/>
        <w:szCs w:val="32"/>
      </w:rPr>
    </w:lvl>
    <w:lvl w:ilvl="1">
      <w:start w:val="1"/>
      <w:numFmt w:val="decimal"/>
      <w:lvlText w:val="%1.%2"/>
      <w:lvlJc w:val="left"/>
      <w:pPr>
        <w:ind w:left="457" w:hanging="457"/>
      </w:pPr>
      <w:rPr>
        <w:rFonts w:ascii="Arial" w:eastAsia="Arial" w:hAnsi="Arial" w:cs="Arial" w:hint="default"/>
        <w:b w:val="0"/>
        <w:bCs/>
        <w:color w:val="231F20"/>
        <w:spacing w:val="-22"/>
        <w:w w:val="100"/>
        <w:sz w:val="22"/>
        <w:szCs w:val="22"/>
      </w:rPr>
    </w:lvl>
    <w:lvl w:ilvl="2">
      <w:start w:val="1"/>
      <w:numFmt w:val="decimal"/>
      <w:lvlText w:val="%1.%2.%3"/>
      <w:lvlJc w:val="left"/>
      <w:pPr>
        <w:ind w:left="1061" w:hanging="609"/>
      </w:pPr>
      <w:rPr>
        <w:rFonts w:ascii="Arial" w:hAnsi="Arial" w:cs="Arial" w:hint="default"/>
        <w:color w:val="231F20"/>
        <w:spacing w:val="-22"/>
        <w:w w:val="100"/>
        <w:sz w:val="22"/>
        <w:szCs w:val="22"/>
      </w:rPr>
    </w:lvl>
    <w:lvl w:ilvl="3">
      <w:start w:val="1"/>
      <w:numFmt w:val="lowerLetter"/>
      <w:lvlText w:val="(%4)"/>
      <w:lvlJc w:val="left"/>
      <w:pPr>
        <w:ind w:left="1616" w:hanging="431"/>
      </w:pPr>
      <w:rPr>
        <w:rFonts w:ascii="Arial" w:eastAsia="Arial" w:hAnsi="Arial" w:cs="Arial" w:hint="default"/>
        <w:color w:val="231F20"/>
        <w:spacing w:val="-12"/>
        <w:w w:val="100"/>
        <w:sz w:val="22"/>
        <w:szCs w:val="22"/>
      </w:rPr>
    </w:lvl>
    <w:lvl w:ilvl="4">
      <w:numFmt w:val="bullet"/>
      <w:lvlText w:val="•"/>
      <w:lvlJc w:val="left"/>
      <w:pPr>
        <w:ind w:left="584" w:hanging="431"/>
      </w:pPr>
      <w:rPr>
        <w:rFonts w:hint="default"/>
      </w:rPr>
    </w:lvl>
    <w:lvl w:ilvl="5">
      <w:numFmt w:val="bullet"/>
      <w:lvlText w:val="•"/>
      <w:lvlJc w:val="left"/>
      <w:pPr>
        <w:ind w:left="1064" w:hanging="431"/>
      </w:pPr>
      <w:rPr>
        <w:rFonts w:hint="default"/>
      </w:rPr>
    </w:lvl>
    <w:lvl w:ilvl="6">
      <w:numFmt w:val="bullet"/>
      <w:lvlText w:val="•"/>
      <w:lvlJc w:val="left"/>
      <w:pPr>
        <w:ind w:left="1084" w:hanging="431"/>
      </w:pPr>
      <w:rPr>
        <w:rFonts w:hint="default"/>
      </w:rPr>
    </w:lvl>
    <w:lvl w:ilvl="7">
      <w:numFmt w:val="bullet"/>
      <w:lvlText w:val="•"/>
      <w:lvlJc w:val="left"/>
      <w:pPr>
        <w:ind w:left="1104" w:hanging="431"/>
      </w:pPr>
      <w:rPr>
        <w:rFonts w:hint="default"/>
      </w:rPr>
    </w:lvl>
    <w:lvl w:ilvl="8">
      <w:numFmt w:val="bullet"/>
      <w:lvlText w:val="•"/>
      <w:lvlJc w:val="left"/>
      <w:pPr>
        <w:ind w:left="1164" w:hanging="431"/>
      </w:pPr>
      <w:rPr>
        <w:rFonts w:hint="default"/>
      </w:rPr>
    </w:lvl>
  </w:abstractNum>
  <w:abstractNum w:abstractNumId="4" w15:restartNumberingAfterBreak="0">
    <w:nsid w:val="029134E7"/>
    <w:multiLevelType w:val="multilevel"/>
    <w:tmpl w:val="0809001F"/>
    <w:styleLink w:val="111111"/>
    <w:lvl w:ilvl="0">
      <w:start w:val="1"/>
      <w:numFmt w:val="decimal"/>
      <w:pStyle w:val="Level1Numb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38B1C31"/>
    <w:multiLevelType w:val="multilevel"/>
    <w:tmpl w:val="64EE8A20"/>
    <w:lvl w:ilvl="0">
      <w:start w:val="6"/>
      <w:numFmt w:val="decimal"/>
      <w:lvlText w:val="%1"/>
      <w:lvlJc w:val="left"/>
      <w:pPr>
        <w:ind w:left="600" w:hanging="600"/>
      </w:pPr>
      <w:rPr>
        <w:rFonts w:hint="default"/>
      </w:rPr>
    </w:lvl>
    <w:lvl w:ilvl="1">
      <w:start w:val="3"/>
      <w:numFmt w:val="decimal"/>
      <w:lvlText w:val="%1.%2"/>
      <w:lvlJc w:val="left"/>
      <w:pPr>
        <w:ind w:left="1072" w:hanging="600"/>
      </w:pPr>
      <w:rPr>
        <w:rFonts w:hint="default"/>
      </w:rPr>
    </w:lvl>
    <w:lvl w:ilvl="2">
      <w:start w:val="4"/>
      <w:numFmt w:val="decimal"/>
      <w:lvlText w:val="%1.%2.%3"/>
      <w:lvlJc w:val="left"/>
      <w:pPr>
        <w:ind w:left="1664" w:hanging="720"/>
      </w:pPr>
      <w:rPr>
        <w:rFonts w:hint="default"/>
      </w:rPr>
    </w:lvl>
    <w:lvl w:ilvl="3">
      <w:start w:val="1"/>
      <w:numFmt w:val="decimal"/>
      <w:lvlText w:val="%1.%2.%3.%4"/>
      <w:lvlJc w:val="left"/>
      <w:pPr>
        <w:ind w:left="2136" w:hanging="720"/>
      </w:pPr>
      <w:rPr>
        <w:rFonts w:hint="default"/>
      </w:rPr>
    </w:lvl>
    <w:lvl w:ilvl="4">
      <w:start w:val="1"/>
      <w:numFmt w:val="decimal"/>
      <w:lvlText w:val="%1.%2.%3.%4.%5"/>
      <w:lvlJc w:val="left"/>
      <w:pPr>
        <w:ind w:left="2968" w:hanging="1080"/>
      </w:pPr>
      <w:rPr>
        <w:rFonts w:hint="default"/>
      </w:rPr>
    </w:lvl>
    <w:lvl w:ilvl="5">
      <w:start w:val="1"/>
      <w:numFmt w:val="decimal"/>
      <w:lvlText w:val="%1.%2.%3.%4.%5.%6"/>
      <w:lvlJc w:val="left"/>
      <w:pPr>
        <w:ind w:left="3440" w:hanging="1080"/>
      </w:pPr>
      <w:rPr>
        <w:rFonts w:hint="default"/>
      </w:rPr>
    </w:lvl>
    <w:lvl w:ilvl="6">
      <w:start w:val="1"/>
      <w:numFmt w:val="decimal"/>
      <w:lvlText w:val="%1.%2.%3.%4.%5.%6.%7"/>
      <w:lvlJc w:val="left"/>
      <w:pPr>
        <w:ind w:left="4272" w:hanging="1440"/>
      </w:pPr>
      <w:rPr>
        <w:rFonts w:hint="default"/>
      </w:rPr>
    </w:lvl>
    <w:lvl w:ilvl="7">
      <w:start w:val="1"/>
      <w:numFmt w:val="decimal"/>
      <w:lvlText w:val="%1.%2.%3.%4.%5.%6.%7.%8"/>
      <w:lvlJc w:val="left"/>
      <w:pPr>
        <w:ind w:left="4744" w:hanging="1440"/>
      </w:pPr>
      <w:rPr>
        <w:rFonts w:hint="default"/>
      </w:rPr>
    </w:lvl>
    <w:lvl w:ilvl="8">
      <w:start w:val="1"/>
      <w:numFmt w:val="decimal"/>
      <w:lvlText w:val="%1.%2.%3.%4.%5.%6.%7.%8.%9"/>
      <w:lvlJc w:val="left"/>
      <w:pPr>
        <w:ind w:left="5576" w:hanging="1800"/>
      </w:pPr>
      <w:rPr>
        <w:rFonts w:hint="default"/>
      </w:rPr>
    </w:lvl>
  </w:abstractNum>
  <w:abstractNum w:abstractNumId="6" w15:restartNumberingAfterBreak="0">
    <w:nsid w:val="04001BE1"/>
    <w:multiLevelType w:val="multilevel"/>
    <w:tmpl w:val="B70E1B6A"/>
    <w:styleLink w:val="CurrentList8"/>
    <w:lvl w:ilvl="0">
      <w:start w:val="1"/>
      <w:numFmt w:val="decimal"/>
      <w:lvlText w:val="%1."/>
      <w:lvlJc w:val="left"/>
      <w:pPr>
        <w:ind w:left="72" w:hanging="356"/>
      </w:pPr>
      <w:rPr>
        <w:rFonts w:ascii="Arial" w:eastAsiaTheme="minorHAnsi" w:hAnsi="Arial" w:cstheme="minorBidi" w:hint="default"/>
        <w:b/>
        <w:bCs/>
        <w:i w:val="0"/>
        <w:color w:val="231F20"/>
        <w:spacing w:val="-1"/>
        <w:w w:val="100"/>
        <w:sz w:val="32"/>
        <w:szCs w:val="32"/>
      </w:rPr>
    </w:lvl>
    <w:lvl w:ilvl="1">
      <w:start w:val="1"/>
      <w:numFmt w:val="decimal"/>
      <w:lvlText w:val="%1.%2"/>
      <w:lvlJc w:val="left"/>
      <w:pPr>
        <w:ind w:left="457" w:hanging="457"/>
      </w:pPr>
      <w:rPr>
        <w:rFonts w:ascii="Arial" w:eastAsia="Arial" w:hAnsi="Arial" w:cs="Arial" w:hint="default"/>
        <w:b w:val="0"/>
        <w:bCs/>
        <w:color w:val="231F20"/>
        <w:spacing w:val="-22"/>
        <w:w w:val="100"/>
        <w:sz w:val="22"/>
        <w:szCs w:val="22"/>
      </w:rPr>
    </w:lvl>
    <w:lvl w:ilvl="2">
      <w:start w:val="1"/>
      <w:numFmt w:val="decimal"/>
      <w:lvlText w:val="%1.%2.%3"/>
      <w:lvlJc w:val="left"/>
      <w:pPr>
        <w:ind w:left="1061" w:hanging="609"/>
      </w:pPr>
      <w:rPr>
        <w:rFonts w:ascii="Arial" w:hAnsi="Arial" w:cs="Arial" w:hint="default"/>
        <w:color w:val="231F20"/>
        <w:spacing w:val="-22"/>
        <w:w w:val="100"/>
        <w:sz w:val="22"/>
        <w:szCs w:val="22"/>
      </w:rPr>
    </w:lvl>
    <w:lvl w:ilvl="3">
      <w:start w:val="1"/>
      <w:numFmt w:val="lowerLetter"/>
      <w:lvlText w:val="(%4)"/>
      <w:lvlJc w:val="left"/>
      <w:pPr>
        <w:ind w:left="1616" w:hanging="431"/>
      </w:pPr>
      <w:rPr>
        <w:rFonts w:ascii="Arial" w:eastAsia="Arial" w:hAnsi="Arial" w:cs="Arial" w:hint="default"/>
        <w:color w:val="231F20"/>
        <w:spacing w:val="-12"/>
        <w:w w:val="100"/>
        <w:sz w:val="22"/>
        <w:szCs w:val="22"/>
      </w:rPr>
    </w:lvl>
    <w:lvl w:ilvl="4">
      <w:numFmt w:val="bullet"/>
      <w:lvlText w:val="•"/>
      <w:lvlJc w:val="left"/>
      <w:pPr>
        <w:ind w:left="584" w:hanging="431"/>
      </w:pPr>
      <w:rPr>
        <w:rFonts w:hint="default"/>
      </w:rPr>
    </w:lvl>
    <w:lvl w:ilvl="5">
      <w:numFmt w:val="bullet"/>
      <w:lvlText w:val="•"/>
      <w:lvlJc w:val="left"/>
      <w:pPr>
        <w:ind w:left="1064" w:hanging="431"/>
      </w:pPr>
      <w:rPr>
        <w:rFonts w:hint="default"/>
      </w:rPr>
    </w:lvl>
    <w:lvl w:ilvl="6">
      <w:numFmt w:val="bullet"/>
      <w:lvlText w:val="•"/>
      <w:lvlJc w:val="left"/>
      <w:pPr>
        <w:ind w:left="1084" w:hanging="431"/>
      </w:pPr>
      <w:rPr>
        <w:rFonts w:hint="default"/>
      </w:rPr>
    </w:lvl>
    <w:lvl w:ilvl="7">
      <w:numFmt w:val="bullet"/>
      <w:lvlText w:val="•"/>
      <w:lvlJc w:val="left"/>
      <w:pPr>
        <w:ind w:left="1104" w:hanging="431"/>
      </w:pPr>
      <w:rPr>
        <w:rFonts w:hint="default"/>
      </w:rPr>
    </w:lvl>
    <w:lvl w:ilvl="8">
      <w:numFmt w:val="bullet"/>
      <w:lvlText w:val="•"/>
      <w:lvlJc w:val="left"/>
      <w:pPr>
        <w:ind w:left="1164" w:hanging="431"/>
      </w:pPr>
      <w:rPr>
        <w:rFonts w:hint="default"/>
      </w:rPr>
    </w:lvl>
  </w:abstractNum>
  <w:abstractNum w:abstractNumId="7" w15:restartNumberingAfterBreak="0">
    <w:nsid w:val="20841E60"/>
    <w:multiLevelType w:val="hybridMultilevel"/>
    <w:tmpl w:val="107A5C38"/>
    <w:lvl w:ilvl="0" w:tplc="6C161B94">
      <w:start w:val="1"/>
      <w:numFmt w:val="lowerRoman"/>
      <w:lvlText w:val="(%1)"/>
      <w:lvlJc w:val="left"/>
      <w:pPr>
        <w:ind w:left="2728" w:hanging="647"/>
      </w:pPr>
      <w:rPr>
        <w:rFonts w:ascii="Arial" w:eastAsia="Arial" w:hAnsi="Arial" w:cs="Arial" w:hint="default"/>
        <w:color w:val="231F20"/>
        <w:spacing w:val="-5"/>
        <w:w w:val="100"/>
        <w:sz w:val="22"/>
        <w:szCs w:val="22"/>
        <w:lang w:val="en-US" w:eastAsia="en-US" w:bidi="ar-SA"/>
      </w:rPr>
    </w:lvl>
    <w:lvl w:ilvl="1" w:tplc="7AA8DA90">
      <w:numFmt w:val="bullet"/>
      <w:lvlText w:val="•"/>
      <w:lvlJc w:val="left"/>
      <w:pPr>
        <w:ind w:left="3638" w:hanging="647"/>
      </w:pPr>
      <w:rPr>
        <w:rFonts w:hint="default"/>
        <w:lang w:val="en-US" w:eastAsia="en-US" w:bidi="ar-SA"/>
      </w:rPr>
    </w:lvl>
    <w:lvl w:ilvl="2" w:tplc="4732DA52">
      <w:numFmt w:val="bullet"/>
      <w:lvlText w:val="•"/>
      <w:lvlJc w:val="left"/>
      <w:pPr>
        <w:ind w:left="4557" w:hanging="647"/>
      </w:pPr>
      <w:rPr>
        <w:rFonts w:hint="default"/>
        <w:lang w:val="en-US" w:eastAsia="en-US" w:bidi="ar-SA"/>
      </w:rPr>
    </w:lvl>
    <w:lvl w:ilvl="3" w:tplc="221E3E04">
      <w:numFmt w:val="bullet"/>
      <w:lvlText w:val="•"/>
      <w:lvlJc w:val="left"/>
      <w:pPr>
        <w:ind w:left="5475" w:hanging="647"/>
      </w:pPr>
      <w:rPr>
        <w:rFonts w:hint="default"/>
        <w:lang w:val="en-US" w:eastAsia="en-US" w:bidi="ar-SA"/>
      </w:rPr>
    </w:lvl>
    <w:lvl w:ilvl="4" w:tplc="695A07F2">
      <w:numFmt w:val="bullet"/>
      <w:lvlText w:val="•"/>
      <w:lvlJc w:val="left"/>
      <w:pPr>
        <w:ind w:left="6394" w:hanging="647"/>
      </w:pPr>
      <w:rPr>
        <w:rFonts w:hint="default"/>
        <w:lang w:val="en-US" w:eastAsia="en-US" w:bidi="ar-SA"/>
      </w:rPr>
    </w:lvl>
    <w:lvl w:ilvl="5" w:tplc="50648442">
      <w:numFmt w:val="bullet"/>
      <w:lvlText w:val="•"/>
      <w:lvlJc w:val="left"/>
      <w:pPr>
        <w:ind w:left="7312" w:hanging="647"/>
      </w:pPr>
      <w:rPr>
        <w:rFonts w:hint="default"/>
        <w:lang w:val="en-US" w:eastAsia="en-US" w:bidi="ar-SA"/>
      </w:rPr>
    </w:lvl>
    <w:lvl w:ilvl="6" w:tplc="3C6E97A6">
      <w:numFmt w:val="bullet"/>
      <w:lvlText w:val="•"/>
      <w:lvlJc w:val="left"/>
      <w:pPr>
        <w:ind w:left="8231" w:hanging="647"/>
      </w:pPr>
      <w:rPr>
        <w:rFonts w:hint="default"/>
        <w:lang w:val="en-US" w:eastAsia="en-US" w:bidi="ar-SA"/>
      </w:rPr>
    </w:lvl>
    <w:lvl w:ilvl="7" w:tplc="5798B942">
      <w:numFmt w:val="bullet"/>
      <w:lvlText w:val="•"/>
      <w:lvlJc w:val="left"/>
      <w:pPr>
        <w:ind w:left="9149" w:hanging="647"/>
      </w:pPr>
      <w:rPr>
        <w:rFonts w:hint="default"/>
        <w:lang w:val="en-US" w:eastAsia="en-US" w:bidi="ar-SA"/>
      </w:rPr>
    </w:lvl>
    <w:lvl w:ilvl="8" w:tplc="AD4A81D4">
      <w:numFmt w:val="bullet"/>
      <w:lvlText w:val="•"/>
      <w:lvlJc w:val="left"/>
      <w:pPr>
        <w:ind w:left="10068" w:hanging="647"/>
      </w:pPr>
      <w:rPr>
        <w:rFonts w:hint="default"/>
        <w:lang w:val="en-US" w:eastAsia="en-US" w:bidi="ar-SA"/>
      </w:rPr>
    </w:lvl>
  </w:abstractNum>
  <w:abstractNum w:abstractNumId="8" w15:restartNumberingAfterBreak="0">
    <w:nsid w:val="223C1A75"/>
    <w:multiLevelType w:val="multilevel"/>
    <w:tmpl w:val="54CC9EC0"/>
    <w:styleLink w:val="CurrentList2"/>
    <w:lvl w:ilvl="0">
      <w:start w:val="1"/>
      <w:numFmt w:val="decimal"/>
      <w:lvlText w:val="%1."/>
      <w:lvlJc w:val="left"/>
      <w:pPr>
        <w:ind w:left="144" w:hanging="356"/>
      </w:pPr>
      <w:rPr>
        <w:rFonts w:ascii="Arial" w:hAnsi="Arial" w:cs="Arial" w:hint="default"/>
        <w:b/>
        <w:bCs/>
        <w:i w:val="0"/>
        <w:color w:val="231F20"/>
        <w:spacing w:val="-1"/>
        <w:w w:val="100"/>
        <w:sz w:val="32"/>
        <w:szCs w:val="32"/>
      </w:rPr>
    </w:lvl>
    <w:lvl w:ilvl="1">
      <w:start w:val="1"/>
      <w:numFmt w:val="decimal"/>
      <w:lvlText w:val="%1.%2"/>
      <w:lvlJc w:val="left"/>
      <w:pPr>
        <w:ind w:left="529" w:hanging="457"/>
      </w:pPr>
      <w:rPr>
        <w:rFonts w:ascii="Arial" w:hAnsi="Arial" w:cs="Arial" w:hint="default"/>
        <w:b w:val="0"/>
        <w:bCs/>
        <w:i w:val="0"/>
        <w:color w:val="231F20"/>
        <w:spacing w:val="-22"/>
        <w:w w:val="100"/>
        <w:sz w:val="22"/>
        <w:szCs w:val="22"/>
      </w:rPr>
    </w:lvl>
    <w:lvl w:ilvl="2">
      <w:start w:val="1"/>
      <w:numFmt w:val="decimal"/>
      <w:lvlText w:val="%1.%2.%3"/>
      <w:lvlJc w:val="left"/>
      <w:pPr>
        <w:ind w:left="1133" w:hanging="609"/>
      </w:pPr>
      <w:rPr>
        <w:rFonts w:ascii="Arial" w:eastAsia="Arial" w:hAnsi="Arial" w:cs="Arial" w:hint="default"/>
        <w:color w:val="231F20"/>
        <w:spacing w:val="-22"/>
        <w:w w:val="100"/>
        <w:sz w:val="22"/>
        <w:szCs w:val="22"/>
      </w:rPr>
    </w:lvl>
    <w:lvl w:ilvl="3">
      <w:start w:val="1"/>
      <w:numFmt w:val="lowerLetter"/>
      <w:lvlText w:val="(%4)"/>
      <w:lvlJc w:val="left"/>
      <w:pPr>
        <w:ind w:left="1688" w:hanging="431"/>
      </w:pPr>
      <w:rPr>
        <w:rFonts w:ascii="Arial" w:eastAsia="Arial" w:hAnsi="Arial" w:cs="Arial" w:hint="default"/>
        <w:color w:val="231F20"/>
        <w:spacing w:val="-12"/>
        <w:w w:val="100"/>
        <w:sz w:val="22"/>
        <w:szCs w:val="22"/>
      </w:rPr>
    </w:lvl>
    <w:lvl w:ilvl="4">
      <w:numFmt w:val="bullet"/>
      <w:lvlText w:val="•"/>
      <w:lvlJc w:val="left"/>
      <w:pPr>
        <w:ind w:left="656" w:hanging="431"/>
      </w:pPr>
      <w:rPr>
        <w:rFonts w:hint="default"/>
      </w:rPr>
    </w:lvl>
    <w:lvl w:ilvl="5">
      <w:numFmt w:val="bullet"/>
      <w:lvlText w:val="•"/>
      <w:lvlJc w:val="left"/>
      <w:pPr>
        <w:ind w:left="1136" w:hanging="431"/>
      </w:pPr>
      <w:rPr>
        <w:rFonts w:hint="default"/>
      </w:rPr>
    </w:lvl>
    <w:lvl w:ilvl="6">
      <w:numFmt w:val="bullet"/>
      <w:lvlText w:val="•"/>
      <w:lvlJc w:val="left"/>
      <w:pPr>
        <w:ind w:left="1156" w:hanging="431"/>
      </w:pPr>
      <w:rPr>
        <w:rFonts w:hint="default"/>
      </w:rPr>
    </w:lvl>
    <w:lvl w:ilvl="7">
      <w:numFmt w:val="bullet"/>
      <w:lvlText w:val="•"/>
      <w:lvlJc w:val="left"/>
      <w:pPr>
        <w:ind w:left="1176" w:hanging="431"/>
      </w:pPr>
      <w:rPr>
        <w:rFonts w:hint="default"/>
      </w:rPr>
    </w:lvl>
    <w:lvl w:ilvl="8">
      <w:numFmt w:val="bullet"/>
      <w:lvlText w:val="•"/>
      <w:lvlJc w:val="left"/>
      <w:pPr>
        <w:ind w:left="1236" w:hanging="431"/>
      </w:pPr>
      <w:rPr>
        <w:rFonts w:hint="default"/>
      </w:rPr>
    </w:lvl>
  </w:abstractNum>
  <w:abstractNum w:abstractNumId="9" w15:restartNumberingAfterBreak="0">
    <w:nsid w:val="24081292"/>
    <w:multiLevelType w:val="multilevel"/>
    <w:tmpl w:val="27EA9FB0"/>
    <w:lvl w:ilvl="0">
      <w:start w:val="3"/>
      <w:numFmt w:val="decimal"/>
      <w:lvlText w:val="%1"/>
      <w:lvlJc w:val="left"/>
      <w:pPr>
        <w:ind w:left="620" w:hanging="620"/>
      </w:pPr>
      <w:rPr>
        <w:rFonts w:hint="default"/>
      </w:rPr>
    </w:lvl>
    <w:lvl w:ilvl="1">
      <w:start w:val="1"/>
      <w:numFmt w:val="decimal"/>
      <w:lvlText w:val="%1.%2"/>
      <w:lvlJc w:val="left"/>
      <w:pPr>
        <w:ind w:left="1149" w:hanging="620"/>
      </w:pPr>
      <w:rPr>
        <w:rFonts w:hint="default"/>
      </w:rPr>
    </w:lvl>
    <w:lvl w:ilvl="2">
      <w:start w:val="3"/>
      <w:numFmt w:val="decimal"/>
      <w:lvlText w:val="%1.%2.%3"/>
      <w:lvlJc w:val="left"/>
      <w:pPr>
        <w:ind w:left="1778" w:hanging="720"/>
      </w:pPr>
      <w:rPr>
        <w:rFonts w:hint="default"/>
      </w:rPr>
    </w:lvl>
    <w:lvl w:ilvl="3">
      <w:start w:val="1"/>
      <w:numFmt w:val="decimal"/>
      <w:pStyle w:val="Level4Number"/>
      <w:lvlText w:val="%1.%2.%3.%4"/>
      <w:lvlJc w:val="left"/>
      <w:pPr>
        <w:ind w:left="2307" w:hanging="720"/>
      </w:pPr>
      <w:rPr>
        <w:rFonts w:hint="default"/>
      </w:rPr>
    </w:lvl>
    <w:lvl w:ilvl="4">
      <w:start w:val="1"/>
      <w:numFmt w:val="decimal"/>
      <w:lvlText w:val="%1.%2.%3.%4.%5"/>
      <w:lvlJc w:val="left"/>
      <w:pPr>
        <w:ind w:left="3196" w:hanging="1080"/>
      </w:pPr>
      <w:rPr>
        <w:rFonts w:hint="default"/>
      </w:rPr>
    </w:lvl>
    <w:lvl w:ilvl="5">
      <w:start w:val="1"/>
      <w:numFmt w:val="decimal"/>
      <w:lvlText w:val="%1.%2.%3.%4.%5.%6"/>
      <w:lvlJc w:val="left"/>
      <w:pPr>
        <w:ind w:left="3725" w:hanging="1080"/>
      </w:pPr>
      <w:rPr>
        <w:rFonts w:hint="default"/>
      </w:rPr>
    </w:lvl>
    <w:lvl w:ilvl="6">
      <w:start w:val="1"/>
      <w:numFmt w:val="decimal"/>
      <w:lvlText w:val="%1.%2.%3.%4.%5.%6.%7"/>
      <w:lvlJc w:val="left"/>
      <w:pPr>
        <w:ind w:left="4614" w:hanging="1440"/>
      </w:pPr>
      <w:rPr>
        <w:rFonts w:hint="default"/>
      </w:rPr>
    </w:lvl>
    <w:lvl w:ilvl="7">
      <w:start w:val="1"/>
      <w:numFmt w:val="decimal"/>
      <w:lvlText w:val="%1.%2.%3.%4.%5.%6.%7.%8"/>
      <w:lvlJc w:val="left"/>
      <w:pPr>
        <w:ind w:left="5143" w:hanging="1440"/>
      </w:pPr>
      <w:rPr>
        <w:rFonts w:hint="default"/>
      </w:rPr>
    </w:lvl>
    <w:lvl w:ilvl="8">
      <w:start w:val="1"/>
      <w:numFmt w:val="decimal"/>
      <w:lvlText w:val="%1.%2.%3.%4.%5.%6.%7.%8.%9"/>
      <w:lvlJc w:val="left"/>
      <w:pPr>
        <w:ind w:left="6032" w:hanging="1800"/>
      </w:pPr>
      <w:rPr>
        <w:rFonts w:hint="default"/>
      </w:rPr>
    </w:lvl>
  </w:abstractNum>
  <w:abstractNum w:abstractNumId="10" w15:restartNumberingAfterBreak="0">
    <w:nsid w:val="28143D19"/>
    <w:multiLevelType w:val="multilevel"/>
    <w:tmpl w:val="CF00EC8C"/>
    <w:styleLink w:val="CurrentList5"/>
    <w:lvl w:ilvl="0">
      <w:start w:val="1"/>
      <w:numFmt w:val="decimal"/>
      <w:lvlText w:val="%1."/>
      <w:lvlJc w:val="left"/>
      <w:pPr>
        <w:ind w:left="72" w:hanging="356"/>
      </w:pPr>
      <w:rPr>
        <w:rFonts w:ascii="Arial" w:hAnsi="Arial" w:cs="Arial" w:hint="default"/>
        <w:b/>
        <w:bCs/>
        <w:i w:val="0"/>
        <w:color w:val="231F20"/>
        <w:spacing w:val="-1"/>
        <w:w w:val="100"/>
        <w:sz w:val="32"/>
        <w:szCs w:val="32"/>
      </w:rPr>
    </w:lvl>
    <w:lvl w:ilvl="1">
      <w:start w:val="1"/>
      <w:numFmt w:val="decimal"/>
      <w:lvlText w:val="%1.%2"/>
      <w:lvlJc w:val="left"/>
      <w:pPr>
        <w:ind w:left="457" w:hanging="457"/>
      </w:pPr>
      <w:rPr>
        <w:rFonts w:ascii="Arial" w:eastAsia="Arial" w:hAnsi="Arial" w:cs="Arial" w:hint="default"/>
        <w:b w:val="0"/>
        <w:bCs/>
        <w:color w:val="231F20"/>
        <w:spacing w:val="-22"/>
        <w:w w:val="100"/>
        <w:sz w:val="22"/>
        <w:szCs w:val="22"/>
      </w:rPr>
    </w:lvl>
    <w:lvl w:ilvl="2">
      <w:start w:val="1"/>
      <w:numFmt w:val="decimal"/>
      <w:lvlText w:val="%1.%2.%3"/>
      <w:lvlJc w:val="left"/>
      <w:pPr>
        <w:ind w:left="1061" w:hanging="609"/>
      </w:pPr>
      <w:rPr>
        <w:rFonts w:ascii="Arial" w:eastAsia="Arial" w:hAnsi="Arial" w:cs="Arial" w:hint="default"/>
        <w:color w:val="231F20"/>
        <w:spacing w:val="-22"/>
        <w:w w:val="100"/>
        <w:sz w:val="22"/>
        <w:szCs w:val="22"/>
      </w:rPr>
    </w:lvl>
    <w:lvl w:ilvl="3">
      <w:start w:val="1"/>
      <w:numFmt w:val="lowerLetter"/>
      <w:lvlText w:val="(%4)"/>
      <w:lvlJc w:val="left"/>
      <w:pPr>
        <w:ind w:left="1616" w:hanging="431"/>
      </w:pPr>
      <w:rPr>
        <w:rFonts w:ascii="Arial" w:eastAsia="Arial" w:hAnsi="Arial" w:cs="Arial" w:hint="default"/>
        <w:color w:val="231F20"/>
        <w:spacing w:val="-12"/>
        <w:w w:val="100"/>
        <w:sz w:val="22"/>
        <w:szCs w:val="22"/>
      </w:rPr>
    </w:lvl>
    <w:lvl w:ilvl="4">
      <w:numFmt w:val="bullet"/>
      <w:lvlText w:val="•"/>
      <w:lvlJc w:val="left"/>
      <w:pPr>
        <w:ind w:left="584" w:hanging="431"/>
      </w:pPr>
      <w:rPr>
        <w:rFonts w:hint="default"/>
      </w:rPr>
    </w:lvl>
    <w:lvl w:ilvl="5">
      <w:numFmt w:val="bullet"/>
      <w:lvlText w:val="•"/>
      <w:lvlJc w:val="left"/>
      <w:pPr>
        <w:ind w:left="1064" w:hanging="431"/>
      </w:pPr>
      <w:rPr>
        <w:rFonts w:hint="default"/>
      </w:rPr>
    </w:lvl>
    <w:lvl w:ilvl="6">
      <w:numFmt w:val="bullet"/>
      <w:lvlText w:val="•"/>
      <w:lvlJc w:val="left"/>
      <w:pPr>
        <w:ind w:left="1084" w:hanging="431"/>
      </w:pPr>
      <w:rPr>
        <w:rFonts w:hint="default"/>
      </w:rPr>
    </w:lvl>
    <w:lvl w:ilvl="7">
      <w:numFmt w:val="bullet"/>
      <w:lvlText w:val="•"/>
      <w:lvlJc w:val="left"/>
      <w:pPr>
        <w:ind w:left="1104" w:hanging="431"/>
      </w:pPr>
      <w:rPr>
        <w:rFonts w:hint="default"/>
      </w:rPr>
    </w:lvl>
    <w:lvl w:ilvl="8">
      <w:numFmt w:val="bullet"/>
      <w:lvlText w:val="•"/>
      <w:lvlJc w:val="left"/>
      <w:pPr>
        <w:ind w:left="1164" w:hanging="431"/>
      </w:pPr>
      <w:rPr>
        <w:rFonts w:hint="default"/>
      </w:rPr>
    </w:lvl>
  </w:abstractNum>
  <w:abstractNum w:abstractNumId="11" w15:restartNumberingAfterBreak="0">
    <w:nsid w:val="2B80138F"/>
    <w:multiLevelType w:val="multilevel"/>
    <w:tmpl w:val="0809001F"/>
    <w:numStyleLink w:val="111111"/>
  </w:abstractNum>
  <w:abstractNum w:abstractNumId="12" w15:restartNumberingAfterBreak="0">
    <w:nsid w:val="30BA038C"/>
    <w:multiLevelType w:val="multilevel"/>
    <w:tmpl w:val="4ECEBD8C"/>
    <w:styleLink w:val="CurrentList3"/>
    <w:lvl w:ilvl="0">
      <w:start w:val="1"/>
      <w:numFmt w:val="decimal"/>
      <w:lvlText w:val="%1."/>
      <w:lvlJc w:val="left"/>
      <w:pPr>
        <w:ind w:left="146" w:hanging="356"/>
      </w:pPr>
      <w:rPr>
        <w:rFonts w:ascii="Arial" w:hAnsi="Arial" w:cs="Arial" w:hint="default"/>
        <w:b/>
        <w:bCs/>
        <w:i w:val="0"/>
        <w:color w:val="231F20"/>
        <w:spacing w:val="-1"/>
        <w:w w:val="100"/>
        <w:sz w:val="32"/>
        <w:szCs w:val="32"/>
      </w:rPr>
    </w:lvl>
    <w:lvl w:ilvl="1">
      <w:start w:val="1"/>
      <w:numFmt w:val="decimal"/>
      <w:lvlText w:val="%1.%2"/>
      <w:lvlJc w:val="left"/>
      <w:pPr>
        <w:ind w:left="794" w:hanging="720"/>
      </w:pPr>
      <w:rPr>
        <w:rFonts w:ascii="Arial" w:hAnsi="Arial" w:cs="Arial" w:hint="default"/>
        <w:b w:val="0"/>
        <w:bCs/>
        <w:i w:val="0"/>
        <w:color w:val="231F20"/>
        <w:spacing w:val="-22"/>
        <w:w w:val="100"/>
        <w:sz w:val="22"/>
        <w:szCs w:val="22"/>
      </w:rPr>
    </w:lvl>
    <w:lvl w:ilvl="2">
      <w:start w:val="1"/>
      <w:numFmt w:val="decimal"/>
      <w:lvlText w:val="%1.%2.%3"/>
      <w:lvlJc w:val="left"/>
      <w:pPr>
        <w:ind w:left="1135" w:hanging="609"/>
      </w:pPr>
      <w:rPr>
        <w:rFonts w:ascii="Arial" w:eastAsia="Arial" w:hAnsi="Arial" w:cs="Arial" w:hint="default"/>
        <w:color w:val="231F20"/>
        <w:spacing w:val="-22"/>
        <w:w w:val="100"/>
        <w:sz w:val="22"/>
        <w:szCs w:val="22"/>
      </w:rPr>
    </w:lvl>
    <w:lvl w:ilvl="3">
      <w:start w:val="1"/>
      <w:numFmt w:val="lowerLetter"/>
      <w:lvlText w:val="(%4)"/>
      <w:lvlJc w:val="left"/>
      <w:pPr>
        <w:ind w:left="1690" w:hanging="431"/>
      </w:pPr>
      <w:rPr>
        <w:rFonts w:ascii="Arial" w:eastAsia="Arial" w:hAnsi="Arial" w:cs="Arial" w:hint="default"/>
        <w:color w:val="231F20"/>
        <w:spacing w:val="-12"/>
        <w:w w:val="100"/>
        <w:sz w:val="22"/>
        <w:szCs w:val="22"/>
      </w:rPr>
    </w:lvl>
    <w:lvl w:ilvl="4">
      <w:numFmt w:val="bullet"/>
      <w:lvlText w:val="•"/>
      <w:lvlJc w:val="left"/>
      <w:pPr>
        <w:ind w:left="658" w:hanging="431"/>
      </w:pPr>
      <w:rPr>
        <w:rFonts w:hint="default"/>
      </w:rPr>
    </w:lvl>
    <w:lvl w:ilvl="5">
      <w:numFmt w:val="bullet"/>
      <w:lvlText w:val="•"/>
      <w:lvlJc w:val="left"/>
      <w:pPr>
        <w:ind w:left="1138" w:hanging="431"/>
      </w:pPr>
      <w:rPr>
        <w:rFonts w:hint="default"/>
      </w:rPr>
    </w:lvl>
    <w:lvl w:ilvl="6">
      <w:numFmt w:val="bullet"/>
      <w:lvlText w:val="•"/>
      <w:lvlJc w:val="left"/>
      <w:pPr>
        <w:ind w:left="1158" w:hanging="431"/>
      </w:pPr>
      <w:rPr>
        <w:rFonts w:hint="default"/>
      </w:rPr>
    </w:lvl>
    <w:lvl w:ilvl="7">
      <w:numFmt w:val="bullet"/>
      <w:lvlText w:val="•"/>
      <w:lvlJc w:val="left"/>
      <w:pPr>
        <w:ind w:left="1178" w:hanging="431"/>
      </w:pPr>
      <w:rPr>
        <w:rFonts w:hint="default"/>
      </w:rPr>
    </w:lvl>
    <w:lvl w:ilvl="8">
      <w:numFmt w:val="bullet"/>
      <w:lvlText w:val="•"/>
      <w:lvlJc w:val="left"/>
      <w:pPr>
        <w:ind w:left="1238" w:hanging="431"/>
      </w:pPr>
      <w:rPr>
        <w:rFonts w:hint="default"/>
      </w:rPr>
    </w:lvl>
  </w:abstractNum>
  <w:abstractNum w:abstractNumId="13" w15:restartNumberingAfterBreak="0">
    <w:nsid w:val="33D23DF3"/>
    <w:multiLevelType w:val="multilevel"/>
    <w:tmpl w:val="B7D0244A"/>
    <w:styleLink w:val="CurrentList7"/>
    <w:lvl w:ilvl="0">
      <w:start w:val="1"/>
      <w:numFmt w:val="decimal"/>
      <w:lvlText w:val="%1."/>
      <w:lvlJc w:val="left"/>
      <w:pPr>
        <w:ind w:left="72" w:hanging="356"/>
      </w:pPr>
      <w:rPr>
        <w:rFonts w:ascii="Arial" w:eastAsiaTheme="minorHAnsi" w:hAnsi="Arial" w:cstheme="minorBidi"/>
        <w:b/>
        <w:bCs/>
        <w:i w:val="0"/>
        <w:color w:val="231F20"/>
        <w:spacing w:val="-1"/>
        <w:w w:val="100"/>
        <w:sz w:val="32"/>
        <w:szCs w:val="32"/>
      </w:rPr>
    </w:lvl>
    <w:lvl w:ilvl="1">
      <w:start w:val="1"/>
      <w:numFmt w:val="decimal"/>
      <w:lvlText w:val="%1.%2"/>
      <w:lvlJc w:val="left"/>
      <w:pPr>
        <w:ind w:left="457" w:hanging="457"/>
      </w:pPr>
      <w:rPr>
        <w:rFonts w:ascii="Arial" w:eastAsia="Arial" w:hAnsi="Arial" w:cs="Arial" w:hint="default"/>
        <w:b w:val="0"/>
        <w:bCs/>
        <w:color w:val="231F20"/>
        <w:spacing w:val="-22"/>
        <w:w w:val="100"/>
        <w:sz w:val="22"/>
        <w:szCs w:val="22"/>
      </w:rPr>
    </w:lvl>
    <w:lvl w:ilvl="2">
      <w:start w:val="1"/>
      <w:numFmt w:val="decimal"/>
      <w:lvlText w:val="%1.%2.%3"/>
      <w:lvlJc w:val="left"/>
      <w:pPr>
        <w:ind w:left="1061" w:hanging="609"/>
      </w:pPr>
      <w:rPr>
        <w:rFonts w:ascii="Arial" w:hAnsi="Arial" w:cs="Arial" w:hint="default"/>
        <w:color w:val="231F20"/>
        <w:spacing w:val="-22"/>
        <w:w w:val="100"/>
        <w:sz w:val="22"/>
        <w:szCs w:val="22"/>
      </w:rPr>
    </w:lvl>
    <w:lvl w:ilvl="3">
      <w:start w:val="1"/>
      <w:numFmt w:val="lowerLetter"/>
      <w:lvlText w:val="(%4)"/>
      <w:lvlJc w:val="left"/>
      <w:pPr>
        <w:ind w:left="1616" w:hanging="431"/>
      </w:pPr>
      <w:rPr>
        <w:rFonts w:ascii="Arial" w:eastAsia="Arial" w:hAnsi="Arial" w:cs="Arial" w:hint="default"/>
        <w:color w:val="231F20"/>
        <w:spacing w:val="-12"/>
        <w:w w:val="100"/>
        <w:sz w:val="22"/>
        <w:szCs w:val="22"/>
      </w:rPr>
    </w:lvl>
    <w:lvl w:ilvl="4">
      <w:numFmt w:val="bullet"/>
      <w:lvlText w:val="•"/>
      <w:lvlJc w:val="left"/>
      <w:pPr>
        <w:ind w:left="584" w:hanging="431"/>
      </w:pPr>
      <w:rPr>
        <w:rFonts w:hint="default"/>
      </w:rPr>
    </w:lvl>
    <w:lvl w:ilvl="5">
      <w:numFmt w:val="bullet"/>
      <w:lvlText w:val="•"/>
      <w:lvlJc w:val="left"/>
      <w:pPr>
        <w:ind w:left="1064" w:hanging="431"/>
      </w:pPr>
      <w:rPr>
        <w:rFonts w:hint="default"/>
      </w:rPr>
    </w:lvl>
    <w:lvl w:ilvl="6">
      <w:numFmt w:val="bullet"/>
      <w:lvlText w:val="•"/>
      <w:lvlJc w:val="left"/>
      <w:pPr>
        <w:ind w:left="1084" w:hanging="431"/>
      </w:pPr>
      <w:rPr>
        <w:rFonts w:hint="default"/>
      </w:rPr>
    </w:lvl>
    <w:lvl w:ilvl="7">
      <w:numFmt w:val="bullet"/>
      <w:lvlText w:val="•"/>
      <w:lvlJc w:val="left"/>
      <w:pPr>
        <w:ind w:left="1104" w:hanging="431"/>
      </w:pPr>
      <w:rPr>
        <w:rFonts w:hint="default"/>
      </w:rPr>
    </w:lvl>
    <w:lvl w:ilvl="8">
      <w:numFmt w:val="bullet"/>
      <w:lvlText w:val="•"/>
      <w:lvlJc w:val="left"/>
      <w:pPr>
        <w:ind w:left="1164" w:hanging="431"/>
      </w:pPr>
      <w:rPr>
        <w:rFonts w:hint="default"/>
      </w:rPr>
    </w:lvl>
  </w:abstractNum>
  <w:abstractNum w:abstractNumId="14" w15:restartNumberingAfterBreak="0">
    <w:nsid w:val="385859E5"/>
    <w:multiLevelType w:val="multilevel"/>
    <w:tmpl w:val="C1CC5D84"/>
    <w:styleLink w:val="CurrentList4"/>
    <w:lvl w:ilvl="0">
      <w:start w:val="1"/>
      <w:numFmt w:val="decimal"/>
      <w:lvlText w:val="%1."/>
      <w:lvlJc w:val="left"/>
      <w:pPr>
        <w:ind w:left="146" w:hanging="356"/>
      </w:pPr>
      <w:rPr>
        <w:rFonts w:ascii="Arial" w:hAnsi="Arial" w:cs="Arial" w:hint="default"/>
        <w:b/>
        <w:bCs/>
        <w:i w:val="0"/>
        <w:color w:val="231F20"/>
        <w:spacing w:val="-1"/>
        <w:w w:val="100"/>
        <w:sz w:val="32"/>
        <w:szCs w:val="32"/>
      </w:rPr>
    </w:lvl>
    <w:lvl w:ilvl="1">
      <w:start w:val="1"/>
      <w:numFmt w:val="decimal"/>
      <w:lvlText w:val="%1.%2"/>
      <w:lvlJc w:val="left"/>
      <w:pPr>
        <w:ind w:left="794" w:hanging="720"/>
      </w:pPr>
      <w:rPr>
        <w:rFonts w:ascii="Arial" w:hAnsi="Arial" w:cs="Arial" w:hint="default"/>
        <w:b w:val="0"/>
        <w:bCs/>
        <w:i w:val="0"/>
        <w:color w:val="231F20"/>
        <w:spacing w:val="-22"/>
        <w:w w:val="100"/>
        <w:sz w:val="22"/>
        <w:szCs w:val="22"/>
      </w:rPr>
    </w:lvl>
    <w:lvl w:ilvl="2">
      <w:start w:val="1"/>
      <w:numFmt w:val="decimal"/>
      <w:lvlText w:val="%1.%2.%3"/>
      <w:lvlJc w:val="left"/>
      <w:pPr>
        <w:ind w:left="1135" w:hanging="609"/>
      </w:pPr>
      <w:rPr>
        <w:rFonts w:ascii="Arial" w:eastAsia="Arial" w:hAnsi="Arial" w:cs="Arial" w:hint="default"/>
        <w:color w:val="231F20"/>
        <w:spacing w:val="-22"/>
        <w:w w:val="100"/>
        <w:sz w:val="22"/>
        <w:szCs w:val="22"/>
      </w:rPr>
    </w:lvl>
    <w:lvl w:ilvl="3">
      <w:start w:val="1"/>
      <w:numFmt w:val="lowerLetter"/>
      <w:lvlText w:val="(%4)"/>
      <w:lvlJc w:val="left"/>
      <w:pPr>
        <w:ind w:left="1690" w:hanging="431"/>
      </w:pPr>
      <w:rPr>
        <w:rFonts w:ascii="Arial" w:eastAsia="Arial" w:hAnsi="Arial" w:cs="Arial" w:hint="default"/>
        <w:color w:val="231F20"/>
        <w:spacing w:val="-12"/>
        <w:w w:val="100"/>
        <w:sz w:val="22"/>
        <w:szCs w:val="22"/>
      </w:rPr>
    </w:lvl>
    <w:lvl w:ilvl="4">
      <w:numFmt w:val="bullet"/>
      <w:lvlText w:val="•"/>
      <w:lvlJc w:val="left"/>
      <w:pPr>
        <w:ind w:left="658" w:hanging="431"/>
      </w:pPr>
      <w:rPr>
        <w:rFonts w:hint="default"/>
      </w:rPr>
    </w:lvl>
    <w:lvl w:ilvl="5">
      <w:numFmt w:val="bullet"/>
      <w:lvlText w:val="•"/>
      <w:lvlJc w:val="left"/>
      <w:pPr>
        <w:ind w:left="1138" w:hanging="431"/>
      </w:pPr>
      <w:rPr>
        <w:rFonts w:hint="default"/>
      </w:rPr>
    </w:lvl>
    <w:lvl w:ilvl="6">
      <w:numFmt w:val="bullet"/>
      <w:lvlText w:val="•"/>
      <w:lvlJc w:val="left"/>
      <w:pPr>
        <w:ind w:left="1158" w:hanging="431"/>
      </w:pPr>
      <w:rPr>
        <w:rFonts w:hint="default"/>
      </w:rPr>
    </w:lvl>
    <w:lvl w:ilvl="7">
      <w:numFmt w:val="bullet"/>
      <w:lvlText w:val="•"/>
      <w:lvlJc w:val="left"/>
      <w:pPr>
        <w:ind w:left="1178" w:hanging="431"/>
      </w:pPr>
      <w:rPr>
        <w:rFonts w:hint="default"/>
      </w:rPr>
    </w:lvl>
    <w:lvl w:ilvl="8">
      <w:numFmt w:val="bullet"/>
      <w:lvlText w:val="•"/>
      <w:lvlJc w:val="left"/>
      <w:pPr>
        <w:ind w:left="1238" w:hanging="431"/>
      </w:pPr>
      <w:rPr>
        <w:rFonts w:hint="default"/>
      </w:rPr>
    </w:lvl>
  </w:abstractNum>
  <w:abstractNum w:abstractNumId="15" w15:restartNumberingAfterBreak="0">
    <w:nsid w:val="525D1390"/>
    <w:multiLevelType w:val="multilevel"/>
    <w:tmpl w:val="B7D0244A"/>
    <w:styleLink w:val="CurrentList6"/>
    <w:lvl w:ilvl="0">
      <w:start w:val="1"/>
      <w:numFmt w:val="decimal"/>
      <w:lvlText w:val="%1."/>
      <w:lvlJc w:val="left"/>
      <w:pPr>
        <w:ind w:left="72" w:hanging="356"/>
      </w:pPr>
      <w:rPr>
        <w:rFonts w:ascii="Arial" w:eastAsiaTheme="minorHAnsi" w:hAnsi="Arial" w:cstheme="minorBidi"/>
        <w:b/>
        <w:bCs/>
        <w:i w:val="0"/>
        <w:color w:val="231F20"/>
        <w:spacing w:val="-1"/>
        <w:w w:val="100"/>
        <w:sz w:val="32"/>
        <w:szCs w:val="32"/>
      </w:rPr>
    </w:lvl>
    <w:lvl w:ilvl="1">
      <w:start w:val="1"/>
      <w:numFmt w:val="decimal"/>
      <w:lvlText w:val="%1.%2"/>
      <w:lvlJc w:val="left"/>
      <w:pPr>
        <w:ind w:left="457" w:hanging="457"/>
      </w:pPr>
      <w:rPr>
        <w:rFonts w:ascii="Arial" w:eastAsia="Arial" w:hAnsi="Arial" w:cs="Arial" w:hint="default"/>
        <w:b w:val="0"/>
        <w:bCs/>
        <w:color w:val="231F20"/>
        <w:spacing w:val="-22"/>
        <w:w w:val="100"/>
        <w:sz w:val="22"/>
        <w:szCs w:val="22"/>
      </w:rPr>
    </w:lvl>
    <w:lvl w:ilvl="2">
      <w:start w:val="1"/>
      <w:numFmt w:val="decimal"/>
      <w:lvlText w:val="%1.%2.%3"/>
      <w:lvlJc w:val="left"/>
      <w:pPr>
        <w:ind w:left="1061" w:hanging="609"/>
      </w:pPr>
      <w:rPr>
        <w:rFonts w:ascii="Arial" w:hAnsi="Arial" w:cs="Arial" w:hint="default"/>
        <w:color w:val="231F20"/>
        <w:spacing w:val="-22"/>
        <w:w w:val="100"/>
        <w:sz w:val="22"/>
        <w:szCs w:val="22"/>
      </w:rPr>
    </w:lvl>
    <w:lvl w:ilvl="3">
      <w:start w:val="1"/>
      <w:numFmt w:val="lowerLetter"/>
      <w:lvlText w:val="(%4)"/>
      <w:lvlJc w:val="left"/>
      <w:pPr>
        <w:ind w:left="1616" w:hanging="431"/>
      </w:pPr>
      <w:rPr>
        <w:rFonts w:ascii="Arial" w:eastAsia="Arial" w:hAnsi="Arial" w:cs="Arial" w:hint="default"/>
        <w:color w:val="231F20"/>
        <w:spacing w:val="-12"/>
        <w:w w:val="100"/>
        <w:sz w:val="22"/>
        <w:szCs w:val="22"/>
      </w:rPr>
    </w:lvl>
    <w:lvl w:ilvl="4">
      <w:numFmt w:val="bullet"/>
      <w:lvlText w:val="•"/>
      <w:lvlJc w:val="left"/>
      <w:pPr>
        <w:ind w:left="584" w:hanging="431"/>
      </w:pPr>
      <w:rPr>
        <w:rFonts w:hint="default"/>
      </w:rPr>
    </w:lvl>
    <w:lvl w:ilvl="5">
      <w:numFmt w:val="bullet"/>
      <w:lvlText w:val="•"/>
      <w:lvlJc w:val="left"/>
      <w:pPr>
        <w:ind w:left="1064" w:hanging="431"/>
      </w:pPr>
      <w:rPr>
        <w:rFonts w:hint="default"/>
      </w:rPr>
    </w:lvl>
    <w:lvl w:ilvl="6">
      <w:numFmt w:val="bullet"/>
      <w:lvlText w:val="•"/>
      <w:lvlJc w:val="left"/>
      <w:pPr>
        <w:ind w:left="1084" w:hanging="431"/>
      </w:pPr>
      <w:rPr>
        <w:rFonts w:hint="default"/>
      </w:rPr>
    </w:lvl>
    <w:lvl w:ilvl="7">
      <w:numFmt w:val="bullet"/>
      <w:lvlText w:val="•"/>
      <w:lvlJc w:val="left"/>
      <w:pPr>
        <w:ind w:left="1104" w:hanging="431"/>
      </w:pPr>
      <w:rPr>
        <w:rFonts w:hint="default"/>
      </w:rPr>
    </w:lvl>
    <w:lvl w:ilvl="8">
      <w:numFmt w:val="bullet"/>
      <w:lvlText w:val="•"/>
      <w:lvlJc w:val="left"/>
      <w:pPr>
        <w:ind w:left="1164" w:hanging="431"/>
      </w:pPr>
      <w:rPr>
        <w:rFonts w:hint="default"/>
      </w:rPr>
    </w:lvl>
  </w:abstractNum>
  <w:abstractNum w:abstractNumId="16" w15:restartNumberingAfterBreak="0">
    <w:nsid w:val="5E7202A0"/>
    <w:multiLevelType w:val="multilevel"/>
    <w:tmpl w:val="B2448DDA"/>
    <w:numStyleLink w:val="NumbListLegal"/>
  </w:abstractNum>
  <w:abstractNum w:abstractNumId="17" w15:restartNumberingAfterBreak="0">
    <w:nsid w:val="61F0020A"/>
    <w:multiLevelType w:val="multilevel"/>
    <w:tmpl w:val="0809001D"/>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64B37B6B"/>
    <w:multiLevelType w:val="multilevel"/>
    <w:tmpl w:val="FE96683A"/>
    <w:lvl w:ilvl="0">
      <w:start w:val="8"/>
      <w:numFmt w:val="decimal"/>
      <w:lvlText w:val="%1"/>
      <w:lvlJc w:val="left"/>
      <w:pPr>
        <w:ind w:left="620" w:hanging="620"/>
      </w:pPr>
      <w:rPr>
        <w:rFonts w:hint="default"/>
      </w:rPr>
    </w:lvl>
    <w:lvl w:ilvl="1">
      <w:start w:val="2"/>
      <w:numFmt w:val="decimal"/>
      <w:lvlText w:val="%1.%2"/>
      <w:lvlJc w:val="left"/>
      <w:pPr>
        <w:ind w:left="1149" w:hanging="620"/>
      </w:pPr>
      <w:rPr>
        <w:rFonts w:hint="default"/>
      </w:rPr>
    </w:lvl>
    <w:lvl w:ilvl="2">
      <w:start w:val="1"/>
      <w:numFmt w:val="decimal"/>
      <w:lvlText w:val="%1.%2.%3"/>
      <w:lvlJc w:val="left"/>
      <w:pPr>
        <w:ind w:left="1778" w:hanging="720"/>
      </w:pPr>
      <w:rPr>
        <w:rFonts w:hint="default"/>
      </w:rPr>
    </w:lvl>
    <w:lvl w:ilvl="3">
      <w:start w:val="1"/>
      <w:numFmt w:val="decimal"/>
      <w:lvlText w:val="%1.%2.%3.%4"/>
      <w:lvlJc w:val="left"/>
      <w:pPr>
        <w:ind w:left="2307" w:hanging="720"/>
      </w:pPr>
      <w:rPr>
        <w:rFonts w:hint="default"/>
      </w:rPr>
    </w:lvl>
    <w:lvl w:ilvl="4">
      <w:start w:val="1"/>
      <w:numFmt w:val="decimal"/>
      <w:lvlText w:val="%1.%2.%3.%4.%5"/>
      <w:lvlJc w:val="left"/>
      <w:pPr>
        <w:ind w:left="3196" w:hanging="1080"/>
      </w:pPr>
      <w:rPr>
        <w:rFonts w:hint="default"/>
      </w:rPr>
    </w:lvl>
    <w:lvl w:ilvl="5">
      <w:start w:val="1"/>
      <w:numFmt w:val="decimal"/>
      <w:lvlText w:val="%1.%2.%3.%4.%5.%6"/>
      <w:lvlJc w:val="left"/>
      <w:pPr>
        <w:ind w:left="3725" w:hanging="1080"/>
      </w:pPr>
      <w:rPr>
        <w:rFonts w:hint="default"/>
      </w:rPr>
    </w:lvl>
    <w:lvl w:ilvl="6">
      <w:start w:val="1"/>
      <w:numFmt w:val="decimal"/>
      <w:lvlText w:val="%1.%2.%3.%4.%5.%6.%7"/>
      <w:lvlJc w:val="left"/>
      <w:pPr>
        <w:ind w:left="4614" w:hanging="1440"/>
      </w:pPr>
      <w:rPr>
        <w:rFonts w:hint="default"/>
      </w:rPr>
    </w:lvl>
    <w:lvl w:ilvl="7">
      <w:start w:val="1"/>
      <w:numFmt w:val="decimal"/>
      <w:lvlText w:val="%1.%2.%3.%4.%5.%6.%7.%8"/>
      <w:lvlJc w:val="left"/>
      <w:pPr>
        <w:ind w:left="5143" w:hanging="1440"/>
      </w:pPr>
      <w:rPr>
        <w:rFonts w:hint="default"/>
      </w:rPr>
    </w:lvl>
    <w:lvl w:ilvl="8">
      <w:start w:val="1"/>
      <w:numFmt w:val="decimal"/>
      <w:lvlText w:val="%1.%2.%3.%4.%5.%6.%7.%8.%9"/>
      <w:lvlJc w:val="left"/>
      <w:pPr>
        <w:ind w:left="6032" w:hanging="1800"/>
      </w:pPr>
      <w:rPr>
        <w:rFonts w:hint="default"/>
      </w:rPr>
    </w:lvl>
  </w:abstractNum>
  <w:abstractNum w:abstractNumId="19" w15:restartNumberingAfterBreak="0">
    <w:nsid w:val="65B1131F"/>
    <w:multiLevelType w:val="multilevel"/>
    <w:tmpl w:val="B2448DDA"/>
    <w:styleLink w:val="NumbListLegal"/>
    <w:lvl w:ilvl="0">
      <w:start w:val="1"/>
      <w:numFmt w:val="decimal"/>
      <w:pStyle w:val="Level1Heading"/>
      <w:lvlText w:val="%1."/>
      <w:lvlJc w:val="left"/>
      <w:pPr>
        <w:tabs>
          <w:tab w:val="num" w:pos="680"/>
        </w:tabs>
        <w:ind w:left="680" w:hanging="680"/>
      </w:pPr>
    </w:lvl>
    <w:lvl w:ilvl="1">
      <w:start w:val="1"/>
      <w:numFmt w:val="decimal"/>
      <w:pStyle w:val="Level2Number"/>
      <w:lvlText w:val="%1.%2"/>
      <w:lvlJc w:val="left"/>
      <w:pPr>
        <w:tabs>
          <w:tab w:val="num" w:pos="680"/>
        </w:tabs>
        <w:ind w:left="680" w:hanging="680"/>
      </w:pPr>
    </w:lvl>
    <w:lvl w:ilvl="2">
      <w:start w:val="1"/>
      <w:numFmt w:val="decimal"/>
      <w:pStyle w:val="Level3Number"/>
      <w:lvlText w:val="%1.%2.%3"/>
      <w:lvlJc w:val="left"/>
      <w:pPr>
        <w:tabs>
          <w:tab w:val="num" w:pos="1588"/>
        </w:tabs>
        <w:ind w:left="1588" w:hanging="908"/>
      </w:pPr>
    </w:lvl>
    <w:lvl w:ilvl="3">
      <w:start w:val="1"/>
      <w:numFmt w:val="lowerLetter"/>
      <w:lvlText w:val="(%4)"/>
      <w:lvlJc w:val="left"/>
      <w:pPr>
        <w:tabs>
          <w:tab w:val="num" w:pos="2297"/>
        </w:tabs>
        <w:ind w:left="2297" w:hanging="453"/>
      </w:pPr>
    </w:lvl>
    <w:lvl w:ilvl="4">
      <w:start w:val="1"/>
      <w:numFmt w:val="lowerRoman"/>
      <w:pStyle w:val="Level5Number"/>
      <w:lvlText w:val="(%5)"/>
      <w:lvlJc w:val="left"/>
      <w:pPr>
        <w:tabs>
          <w:tab w:val="num" w:pos="2495"/>
        </w:tabs>
        <w:ind w:left="2495" w:hanging="454"/>
      </w:pPr>
    </w:lvl>
    <w:lvl w:ilvl="5">
      <w:start w:val="1"/>
      <w:numFmt w:val="upperLetter"/>
      <w:pStyle w:val="Level6Number"/>
      <w:lvlText w:val="(%6)"/>
      <w:lvlJc w:val="left"/>
      <w:pPr>
        <w:tabs>
          <w:tab w:val="num" w:pos="2948"/>
        </w:tabs>
        <w:ind w:left="2948" w:hanging="453"/>
      </w:pPr>
    </w:lvl>
    <w:lvl w:ilvl="6">
      <w:start w:val="1"/>
      <w:numFmt w:val="none"/>
      <w:suff w:val="nothing"/>
      <w:lvlText w:val=""/>
      <w:lvlJc w:val="left"/>
      <w:pPr>
        <w:ind w:left="2948" w:firstLine="0"/>
      </w:pPr>
    </w:lvl>
    <w:lvl w:ilvl="7">
      <w:start w:val="1"/>
      <w:numFmt w:val="none"/>
      <w:suff w:val="nothing"/>
      <w:lvlText w:val=""/>
      <w:lvlJc w:val="left"/>
      <w:pPr>
        <w:ind w:left="2948" w:firstLine="0"/>
      </w:pPr>
    </w:lvl>
    <w:lvl w:ilvl="8">
      <w:start w:val="1"/>
      <w:numFmt w:val="none"/>
      <w:suff w:val="nothing"/>
      <w:lvlText w:val=""/>
      <w:lvlJc w:val="left"/>
      <w:pPr>
        <w:ind w:left="2948" w:firstLine="0"/>
      </w:pPr>
    </w:lvl>
  </w:abstractNum>
  <w:abstractNum w:abstractNumId="20" w15:restartNumberingAfterBreak="0">
    <w:nsid w:val="7EB0724C"/>
    <w:multiLevelType w:val="multilevel"/>
    <w:tmpl w:val="8ECED97C"/>
    <w:lvl w:ilvl="0">
      <w:start w:val="1"/>
      <w:numFmt w:val="decimal"/>
      <w:pStyle w:val="Style1"/>
      <w:lvlText w:val="%1."/>
      <w:lvlJc w:val="left"/>
      <w:pPr>
        <w:ind w:left="72" w:hanging="356"/>
      </w:pPr>
      <w:rPr>
        <w:rFonts w:ascii="Arial" w:eastAsiaTheme="minorHAnsi" w:hAnsi="Arial" w:cstheme="minorBidi" w:hint="default"/>
        <w:b/>
        <w:bCs/>
        <w:i w:val="0"/>
        <w:color w:val="231F20"/>
        <w:spacing w:val="-1"/>
        <w:w w:val="100"/>
        <w:sz w:val="32"/>
        <w:szCs w:val="32"/>
      </w:rPr>
    </w:lvl>
    <w:lvl w:ilvl="1">
      <w:start w:val="1"/>
      <w:numFmt w:val="decimal"/>
      <w:lvlText w:val="%1.%2"/>
      <w:lvlJc w:val="left"/>
      <w:pPr>
        <w:ind w:left="457" w:hanging="457"/>
      </w:pPr>
      <w:rPr>
        <w:rFonts w:ascii="Arial" w:hAnsi="Arial" w:cs="Arial" w:hint="default"/>
        <w:b w:val="0"/>
        <w:bCs/>
        <w:i w:val="0"/>
        <w:color w:val="231F20"/>
        <w:spacing w:val="-22"/>
        <w:w w:val="100"/>
        <w:sz w:val="22"/>
        <w:szCs w:val="22"/>
      </w:rPr>
    </w:lvl>
    <w:lvl w:ilvl="2">
      <w:start w:val="1"/>
      <w:numFmt w:val="decimal"/>
      <w:lvlText w:val="%1.%2.%3"/>
      <w:lvlJc w:val="left"/>
      <w:pPr>
        <w:ind w:left="1061" w:hanging="609"/>
      </w:pPr>
      <w:rPr>
        <w:rFonts w:ascii="Arial" w:hAnsi="Arial" w:cs="Arial" w:hint="default"/>
        <w:color w:val="231F20"/>
        <w:spacing w:val="-22"/>
        <w:w w:val="100"/>
        <w:sz w:val="22"/>
        <w:szCs w:val="22"/>
      </w:rPr>
    </w:lvl>
    <w:lvl w:ilvl="3">
      <w:start w:val="1"/>
      <w:numFmt w:val="lowerLetter"/>
      <w:lvlText w:val="(%4)"/>
      <w:lvlJc w:val="left"/>
      <w:pPr>
        <w:ind w:left="1616" w:hanging="431"/>
      </w:pPr>
      <w:rPr>
        <w:rFonts w:ascii="Arial" w:eastAsia="Arial" w:hAnsi="Arial" w:cs="Arial" w:hint="default"/>
        <w:color w:val="231F20"/>
        <w:spacing w:val="-12"/>
        <w:w w:val="100"/>
        <w:sz w:val="22"/>
        <w:szCs w:val="22"/>
      </w:rPr>
    </w:lvl>
    <w:lvl w:ilvl="4">
      <w:numFmt w:val="bullet"/>
      <w:lvlText w:val="•"/>
      <w:lvlJc w:val="left"/>
      <w:pPr>
        <w:ind w:left="584" w:hanging="431"/>
      </w:pPr>
      <w:rPr>
        <w:rFonts w:hint="default"/>
      </w:rPr>
    </w:lvl>
    <w:lvl w:ilvl="5">
      <w:numFmt w:val="bullet"/>
      <w:lvlText w:val="•"/>
      <w:lvlJc w:val="left"/>
      <w:pPr>
        <w:ind w:left="1064" w:hanging="431"/>
      </w:pPr>
      <w:rPr>
        <w:rFonts w:hint="default"/>
      </w:rPr>
    </w:lvl>
    <w:lvl w:ilvl="6">
      <w:numFmt w:val="bullet"/>
      <w:lvlText w:val="•"/>
      <w:lvlJc w:val="left"/>
      <w:pPr>
        <w:ind w:left="1084" w:hanging="431"/>
      </w:pPr>
      <w:rPr>
        <w:rFonts w:hint="default"/>
      </w:rPr>
    </w:lvl>
    <w:lvl w:ilvl="7">
      <w:numFmt w:val="bullet"/>
      <w:lvlText w:val="•"/>
      <w:lvlJc w:val="left"/>
      <w:pPr>
        <w:ind w:left="1104" w:hanging="431"/>
      </w:pPr>
      <w:rPr>
        <w:rFonts w:hint="default"/>
      </w:rPr>
    </w:lvl>
    <w:lvl w:ilvl="8">
      <w:numFmt w:val="bullet"/>
      <w:lvlText w:val="•"/>
      <w:lvlJc w:val="left"/>
      <w:pPr>
        <w:ind w:left="1164" w:hanging="431"/>
      </w:pPr>
      <w:rPr>
        <w:rFonts w:hint="default"/>
      </w:rPr>
    </w:lvl>
  </w:abstractNum>
  <w:abstractNum w:abstractNumId="21" w15:restartNumberingAfterBreak="0">
    <w:nsid w:val="7FE84AE1"/>
    <w:multiLevelType w:val="multilevel"/>
    <w:tmpl w:val="A7981450"/>
    <w:lvl w:ilvl="0">
      <w:start w:val="1"/>
      <w:numFmt w:val="decimal"/>
      <w:lvlText w:val="%1."/>
      <w:lvlJc w:val="left"/>
      <w:pPr>
        <w:tabs>
          <w:tab w:val="num" w:pos="680"/>
        </w:tabs>
        <w:ind w:left="680" w:hanging="680"/>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1588"/>
        </w:tabs>
        <w:ind w:left="1588" w:hanging="908"/>
      </w:pPr>
      <w:rPr>
        <w:rFonts w:hint="default"/>
      </w:rPr>
    </w:lvl>
    <w:lvl w:ilvl="3">
      <w:start w:val="1"/>
      <w:numFmt w:val="decimal"/>
      <w:lvlText w:val="%1.%2.%3.%4"/>
      <w:lvlJc w:val="left"/>
      <w:pPr>
        <w:ind w:left="2041" w:hanging="453"/>
      </w:pPr>
      <w:rPr>
        <w:rFonts w:hint="default"/>
      </w:rPr>
    </w:lvl>
    <w:lvl w:ilvl="4">
      <w:start w:val="1"/>
      <w:numFmt w:val="lowerLetter"/>
      <w:lvlText w:val="%5)"/>
      <w:lvlJc w:val="left"/>
      <w:pPr>
        <w:ind w:left="2401" w:hanging="360"/>
      </w:pPr>
      <w:rPr>
        <w:rFonts w:hint="default"/>
      </w:rPr>
    </w:lvl>
    <w:lvl w:ilvl="5">
      <w:start w:val="1"/>
      <w:numFmt w:val="upperLetter"/>
      <w:lvlText w:val="(%6)"/>
      <w:lvlJc w:val="left"/>
      <w:pPr>
        <w:tabs>
          <w:tab w:val="num" w:pos="2948"/>
        </w:tabs>
        <w:ind w:left="2948" w:hanging="453"/>
      </w:pPr>
      <w:rPr>
        <w:rFonts w:hint="default"/>
      </w:rPr>
    </w:lvl>
    <w:lvl w:ilvl="6">
      <w:start w:val="1"/>
      <w:numFmt w:val="none"/>
      <w:suff w:val="nothing"/>
      <w:lvlText w:val=""/>
      <w:lvlJc w:val="left"/>
      <w:pPr>
        <w:ind w:left="2948" w:firstLine="0"/>
      </w:pPr>
      <w:rPr>
        <w:rFonts w:hint="default"/>
      </w:rPr>
    </w:lvl>
    <w:lvl w:ilvl="7">
      <w:start w:val="1"/>
      <w:numFmt w:val="none"/>
      <w:suff w:val="nothing"/>
      <w:lvlText w:val=""/>
      <w:lvlJc w:val="left"/>
      <w:pPr>
        <w:ind w:left="2948" w:firstLine="0"/>
      </w:pPr>
      <w:rPr>
        <w:rFonts w:hint="default"/>
      </w:rPr>
    </w:lvl>
    <w:lvl w:ilvl="8">
      <w:start w:val="1"/>
      <w:numFmt w:val="none"/>
      <w:suff w:val="nothing"/>
      <w:lvlText w:val=""/>
      <w:lvlJc w:val="left"/>
      <w:pPr>
        <w:ind w:left="2948" w:firstLine="0"/>
      </w:pPr>
      <w:rPr>
        <w:rFonts w:hint="default"/>
      </w:rPr>
    </w:lvl>
  </w:abstractNum>
  <w:num w:numId="1" w16cid:durableId="427387277">
    <w:abstractNumId w:val="0"/>
  </w:num>
  <w:num w:numId="2" w16cid:durableId="1243488709">
    <w:abstractNumId w:val="1"/>
  </w:num>
  <w:num w:numId="3" w16cid:durableId="1207376650">
    <w:abstractNumId w:val="2"/>
  </w:num>
  <w:num w:numId="4" w16cid:durableId="2063214950">
    <w:abstractNumId w:val="17"/>
  </w:num>
  <w:num w:numId="5" w16cid:durableId="672875002">
    <w:abstractNumId w:val="8"/>
  </w:num>
  <w:num w:numId="6" w16cid:durableId="617102249">
    <w:abstractNumId w:val="12"/>
  </w:num>
  <w:num w:numId="7" w16cid:durableId="550534640">
    <w:abstractNumId w:val="14"/>
  </w:num>
  <w:num w:numId="8" w16cid:durableId="231163084">
    <w:abstractNumId w:val="10"/>
  </w:num>
  <w:num w:numId="9" w16cid:durableId="1451708694">
    <w:abstractNumId w:val="4"/>
  </w:num>
  <w:num w:numId="10" w16cid:durableId="1937978395">
    <w:abstractNumId w:val="15"/>
  </w:num>
  <w:num w:numId="11" w16cid:durableId="1304039002">
    <w:abstractNumId w:val="13"/>
  </w:num>
  <w:num w:numId="12" w16cid:durableId="808015415">
    <w:abstractNumId w:val="6"/>
  </w:num>
  <w:num w:numId="13" w16cid:durableId="1821195599">
    <w:abstractNumId w:val="3"/>
  </w:num>
  <w:num w:numId="14" w16cid:durableId="554850313">
    <w:abstractNumId w:val="20"/>
  </w:num>
  <w:num w:numId="15" w16cid:durableId="573275167">
    <w:abstractNumId w:val="19"/>
    <w:lvlOverride w:ilvl="0"/>
  </w:num>
  <w:num w:numId="16" w16cid:durableId="214388586">
    <w:abstractNumId w:val="11"/>
  </w:num>
  <w:num w:numId="17" w16cid:durableId="644817849">
    <w:abstractNumId w:val="16"/>
    <w:lvlOverride w:ilvl="0"/>
  </w:num>
  <w:num w:numId="18" w16cid:durableId="753822283">
    <w:abstractNumId w:val="5"/>
  </w:num>
  <w:num w:numId="19" w16cid:durableId="1785659546">
    <w:abstractNumId w:val="18"/>
  </w:num>
  <w:num w:numId="20" w16cid:durableId="760418112">
    <w:abstractNumId w:val="9"/>
  </w:num>
  <w:num w:numId="21" w16cid:durableId="144972270">
    <w:abstractNumId w:val="7"/>
  </w:num>
  <w:num w:numId="22" w16cid:durableId="1079717287">
    <w:abstractNumId w:val="21"/>
  </w:num>
  <w:num w:numId="23" w16cid:durableId="724911395">
    <w:abstractNumId w:val="1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5296"/>
    <w:rsid w:val="00036263"/>
    <w:rsid w:val="00074239"/>
    <w:rsid w:val="000B3263"/>
    <w:rsid w:val="000C58B5"/>
    <w:rsid w:val="001A0739"/>
    <w:rsid w:val="001B47C2"/>
    <w:rsid w:val="00206C39"/>
    <w:rsid w:val="002111D8"/>
    <w:rsid w:val="0027347F"/>
    <w:rsid w:val="002B559B"/>
    <w:rsid w:val="00311862"/>
    <w:rsid w:val="00394F95"/>
    <w:rsid w:val="003B203F"/>
    <w:rsid w:val="003D1239"/>
    <w:rsid w:val="004E7E30"/>
    <w:rsid w:val="005072FC"/>
    <w:rsid w:val="005304C2"/>
    <w:rsid w:val="00594445"/>
    <w:rsid w:val="005E5B44"/>
    <w:rsid w:val="005F006B"/>
    <w:rsid w:val="007519EE"/>
    <w:rsid w:val="007837A5"/>
    <w:rsid w:val="008A1114"/>
    <w:rsid w:val="008B5729"/>
    <w:rsid w:val="0092633E"/>
    <w:rsid w:val="00965616"/>
    <w:rsid w:val="00987332"/>
    <w:rsid w:val="00AF581B"/>
    <w:rsid w:val="00BB4ED6"/>
    <w:rsid w:val="00BB63D6"/>
    <w:rsid w:val="00C20EDD"/>
    <w:rsid w:val="00D55296"/>
    <w:rsid w:val="00D653E0"/>
    <w:rsid w:val="00DC2A0A"/>
    <w:rsid w:val="00DD22C0"/>
    <w:rsid w:val="00DE752C"/>
    <w:rsid w:val="00E4508E"/>
    <w:rsid w:val="00EB18D5"/>
    <w:rsid w:val="00FF41DF"/>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6F45F5"/>
  <w15:chartTrackingRefBased/>
  <w15:docId w15:val="{2FE84393-AF50-584C-B1B5-2E4441D10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N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5296"/>
    <w:rPr>
      <w:rFonts w:ascii="Arial" w:hAnsi="Arial"/>
    </w:rPr>
  </w:style>
  <w:style w:type="paragraph" w:styleId="Heading1">
    <w:name w:val="heading 1"/>
    <w:basedOn w:val="Normal"/>
    <w:next w:val="Normal"/>
    <w:link w:val="Heading1Char"/>
    <w:uiPriority w:val="9"/>
    <w:qFormat/>
    <w:rsid w:val="00311862"/>
    <w:pPr>
      <w:keepNext/>
      <w:keepLines/>
      <w:spacing w:before="720" w:after="480"/>
      <w:outlineLvl w:val="0"/>
    </w:pPr>
    <w:rPr>
      <w:rFonts w:eastAsiaTheme="majorEastAsia" w:cstheme="majorBidi"/>
      <w:b/>
      <w:color w:val="000000" w:themeColor="text1"/>
      <w:sz w:val="56"/>
      <w:szCs w:val="32"/>
    </w:rPr>
  </w:style>
  <w:style w:type="paragraph" w:styleId="Heading2">
    <w:name w:val="heading 2"/>
    <w:basedOn w:val="Normal"/>
    <w:next w:val="Normal"/>
    <w:link w:val="Heading2Char"/>
    <w:uiPriority w:val="9"/>
    <w:unhideWhenUsed/>
    <w:qFormat/>
    <w:rsid w:val="00EB18D5"/>
    <w:pPr>
      <w:keepNext/>
      <w:keepLines/>
      <w:spacing w:before="240" w:after="240"/>
      <w:outlineLvl w:val="1"/>
    </w:pPr>
    <w:rPr>
      <w:rFonts w:eastAsiaTheme="majorEastAsia" w:cstheme="majorBidi"/>
      <w:b/>
      <w:color w:val="000000" w:themeColor="text1"/>
      <w:sz w:val="28"/>
      <w:szCs w:val="26"/>
    </w:rPr>
  </w:style>
  <w:style w:type="paragraph" w:styleId="Heading3">
    <w:name w:val="heading 3"/>
    <w:basedOn w:val="Normal"/>
    <w:next w:val="Normal"/>
    <w:link w:val="Heading3Char"/>
    <w:uiPriority w:val="9"/>
    <w:unhideWhenUsed/>
    <w:qFormat/>
    <w:rsid w:val="008A1114"/>
    <w:pPr>
      <w:keepNext/>
      <w:keepLines/>
      <w:spacing w:before="120" w:after="240"/>
      <w:outlineLvl w:val="2"/>
    </w:pPr>
    <w:rPr>
      <w:rFonts w:eastAsiaTheme="majorEastAsia" w:cstheme="majorBidi"/>
      <w:b/>
      <w:color w:val="000000" w:themeColor="text1"/>
      <w:sz w:val="22"/>
    </w:rPr>
  </w:style>
  <w:style w:type="paragraph" w:styleId="Heading4">
    <w:name w:val="heading 4"/>
    <w:basedOn w:val="Normal"/>
    <w:next w:val="Normal"/>
    <w:link w:val="Heading4Char"/>
    <w:uiPriority w:val="9"/>
    <w:semiHidden/>
    <w:unhideWhenUsed/>
    <w:qFormat/>
    <w:rsid w:val="00DC2A0A"/>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C58B5"/>
    <w:pPr>
      <w:spacing w:line="240" w:lineRule="atLeast"/>
      <w:contextualSpacing/>
    </w:pPr>
    <w:rPr>
      <w:rFonts w:eastAsiaTheme="majorEastAsia" w:cs="Times New Roman (Headings CS)"/>
      <w:b/>
      <w:spacing w:val="-10"/>
      <w:kern w:val="28"/>
      <w:sz w:val="64"/>
      <w:szCs w:val="56"/>
    </w:rPr>
  </w:style>
  <w:style w:type="character" w:customStyle="1" w:styleId="TitleChar">
    <w:name w:val="Title Char"/>
    <w:basedOn w:val="DefaultParagraphFont"/>
    <w:link w:val="Title"/>
    <w:uiPriority w:val="10"/>
    <w:rsid w:val="000C58B5"/>
    <w:rPr>
      <w:rFonts w:ascii="Arial" w:eastAsiaTheme="majorEastAsia" w:hAnsi="Arial" w:cs="Times New Roman (Headings CS)"/>
      <w:b/>
      <w:spacing w:val="-10"/>
      <w:kern w:val="28"/>
      <w:sz w:val="64"/>
      <w:szCs w:val="56"/>
    </w:rPr>
  </w:style>
  <w:style w:type="paragraph" w:customStyle="1" w:styleId="CoverEdition">
    <w:name w:val="Cover Edition"/>
    <w:basedOn w:val="Normal"/>
    <w:qFormat/>
    <w:rsid w:val="00D55296"/>
    <w:rPr>
      <w:b/>
      <w:sz w:val="32"/>
      <w:lang w:val="mi-NZ"/>
    </w:rPr>
  </w:style>
  <w:style w:type="paragraph" w:styleId="Header">
    <w:name w:val="header"/>
    <w:basedOn w:val="Normal"/>
    <w:link w:val="HeaderChar"/>
    <w:uiPriority w:val="99"/>
    <w:unhideWhenUsed/>
    <w:rsid w:val="00D55296"/>
    <w:pPr>
      <w:tabs>
        <w:tab w:val="center" w:pos="4513"/>
        <w:tab w:val="right" w:pos="9026"/>
      </w:tabs>
    </w:pPr>
  </w:style>
  <w:style w:type="character" w:customStyle="1" w:styleId="HeaderChar">
    <w:name w:val="Header Char"/>
    <w:basedOn w:val="DefaultParagraphFont"/>
    <w:link w:val="Header"/>
    <w:uiPriority w:val="99"/>
    <w:rsid w:val="00D55296"/>
    <w:rPr>
      <w:rFonts w:ascii="Arial" w:hAnsi="Arial"/>
    </w:rPr>
  </w:style>
  <w:style w:type="paragraph" w:styleId="Footer">
    <w:name w:val="footer"/>
    <w:basedOn w:val="Normal"/>
    <w:link w:val="FooterChar"/>
    <w:uiPriority w:val="99"/>
    <w:unhideWhenUsed/>
    <w:rsid w:val="00D55296"/>
    <w:pPr>
      <w:tabs>
        <w:tab w:val="center" w:pos="4513"/>
        <w:tab w:val="right" w:pos="9026"/>
      </w:tabs>
    </w:pPr>
  </w:style>
  <w:style w:type="character" w:customStyle="1" w:styleId="FooterChar">
    <w:name w:val="Footer Char"/>
    <w:basedOn w:val="DefaultParagraphFont"/>
    <w:link w:val="Footer"/>
    <w:uiPriority w:val="99"/>
    <w:rsid w:val="00D55296"/>
    <w:rPr>
      <w:rFonts w:ascii="Arial" w:hAnsi="Arial"/>
    </w:rPr>
  </w:style>
  <w:style w:type="character" w:customStyle="1" w:styleId="Heading2Char">
    <w:name w:val="Heading 2 Char"/>
    <w:basedOn w:val="DefaultParagraphFont"/>
    <w:link w:val="Heading2"/>
    <w:uiPriority w:val="9"/>
    <w:rsid w:val="00EB18D5"/>
    <w:rPr>
      <w:rFonts w:ascii="Arial" w:eastAsiaTheme="majorEastAsia" w:hAnsi="Arial" w:cstheme="majorBidi"/>
      <w:b/>
      <w:color w:val="000000" w:themeColor="text1"/>
      <w:sz w:val="28"/>
      <w:szCs w:val="26"/>
    </w:rPr>
  </w:style>
  <w:style w:type="paragraph" w:styleId="BodyText">
    <w:name w:val="Body Text"/>
    <w:basedOn w:val="Normal"/>
    <w:link w:val="BodyTextChar"/>
    <w:uiPriority w:val="1"/>
    <w:qFormat/>
    <w:rsid w:val="00BB4ED6"/>
    <w:pPr>
      <w:widowControl w:val="0"/>
      <w:autoSpaceDE w:val="0"/>
      <w:autoSpaceDN w:val="0"/>
      <w:spacing w:before="120" w:after="120" w:line="260" w:lineRule="exact"/>
    </w:pPr>
    <w:rPr>
      <w:rFonts w:eastAsia="Arial" w:cs="Arial"/>
      <w:sz w:val="20"/>
      <w:szCs w:val="22"/>
      <w:lang w:val="en-US"/>
    </w:rPr>
  </w:style>
  <w:style w:type="character" w:customStyle="1" w:styleId="BodyTextChar">
    <w:name w:val="Body Text Char"/>
    <w:basedOn w:val="DefaultParagraphFont"/>
    <w:link w:val="BodyText"/>
    <w:uiPriority w:val="1"/>
    <w:rsid w:val="00BB4ED6"/>
    <w:rPr>
      <w:rFonts w:ascii="Arial" w:eastAsia="Arial" w:hAnsi="Arial" w:cs="Arial"/>
      <w:sz w:val="20"/>
      <w:szCs w:val="22"/>
      <w:lang w:val="en-US"/>
    </w:rPr>
  </w:style>
  <w:style w:type="paragraph" w:styleId="Caption">
    <w:name w:val="caption"/>
    <w:basedOn w:val="Normal"/>
    <w:next w:val="Normal"/>
    <w:uiPriority w:val="35"/>
    <w:unhideWhenUsed/>
    <w:qFormat/>
    <w:rsid w:val="00EB18D5"/>
    <w:pPr>
      <w:spacing w:after="200"/>
    </w:pPr>
    <w:rPr>
      <w:iCs/>
      <w:color w:val="44546A" w:themeColor="text2"/>
      <w:sz w:val="18"/>
      <w:szCs w:val="18"/>
    </w:rPr>
  </w:style>
  <w:style w:type="character" w:customStyle="1" w:styleId="Heading1Char">
    <w:name w:val="Heading 1 Char"/>
    <w:basedOn w:val="DefaultParagraphFont"/>
    <w:link w:val="Heading1"/>
    <w:uiPriority w:val="9"/>
    <w:rsid w:val="00311862"/>
    <w:rPr>
      <w:rFonts w:ascii="Arial" w:eastAsiaTheme="majorEastAsia" w:hAnsi="Arial" w:cstheme="majorBidi"/>
      <w:b/>
      <w:color w:val="000000" w:themeColor="text1"/>
      <w:sz w:val="56"/>
      <w:szCs w:val="32"/>
    </w:rPr>
  </w:style>
  <w:style w:type="paragraph" w:styleId="TOC1">
    <w:name w:val="toc 1"/>
    <w:basedOn w:val="Normal"/>
    <w:next w:val="Normal"/>
    <w:autoRedefine/>
    <w:uiPriority w:val="39"/>
    <w:unhideWhenUsed/>
    <w:rsid w:val="000C58B5"/>
    <w:pPr>
      <w:spacing w:before="120" w:after="120"/>
    </w:pPr>
    <w:rPr>
      <w:rFonts w:cs="Calibri (Body)"/>
      <w:bCs/>
      <w:sz w:val="22"/>
      <w:szCs w:val="22"/>
    </w:rPr>
  </w:style>
  <w:style w:type="character" w:customStyle="1" w:styleId="Heading3Char">
    <w:name w:val="Heading 3 Char"/>
    <w:basedOn w:val="DefaultParagraphFont"/>
    <w:link w:val="Heading3"/>
    <w:uiPriority w:val="9"/>
    <w:rsid w:val="008A1114"/>
    <w:rPr>
      <w:rFonts w:ascii="Arial" w:eastAsiaTheme="majorEastAsia" w:hAnsi="Arial" w:cstheme="majorBidi"/>
      <w:b/>
      <w:color w:val="000000" w:themeColor="text1"/>
      <w:sz w:val="22"/>
    </w:rPr>
  </w:style>
  <w:style w:type="paragraph" w:customStyle="1" w:styleId="IntroParagraph">
    <w:name w:val="Intro Paragraph"/>
    <w:basedOn w:val="Normal"/>
    <w:qFormat/>
    <w:rsid w:val="00BB4ED6"/>
    <w:pPr>
      <w:spacing w:before="120" w:after="240" w:line="260" w:lineRule="exact"/>
    </w:pPr>
    <w:rPr>
      <w:lang w:val="en-US"/>
    </w:rPr>
  </w:style>
  <w:style w:type="character" w:styleId="Hyperlink">
    <w:name w:val="Hyperlink"/>
    <w:basedOn w:val="DefaultParagraphFont"/>
    <w:uiPriority w:val="99"/>
    <w:unhideWhenUsed/>
    <w:rsid w:val="005F006B"/>
    <w:rPr>
      <w:color w:val="0563C1" w:themeColor="hyperlink"/>
      <w:u w:val="single"/>
    </w:rPr>
  </w:style>
  <w:style w:type="paragraph" w:customStyle="1" w:styleId="Shadowboxtext">
    <w:name w:val="Shadow box text"/>
    <w:basedOn w:val="BodyText"/>
    <w:qFormat/>
    <w:rsid w:val="005F006B"/>
    <w:pPr>
      <w:ind w:left="170" w:right="170"/>
    </w:pPr>
  </w:style>
  <w:style w:type="paragraph" w:customStyle="1" w:styleId="TableParagraph">
    <w:name w:val="Table Paragraph"/>
    <w:basedOn w:val="Normal"/>
    <w:uiPriority w:val="1"/>
    <w:qFormat/>
    <w:rsid w:val="00BB4ED6"/>
    <w:pPr>
      <w:widowControl w:val="0"/>
      <w:autoSpaceDE w:val="0"/>
      <w:autoSpaceDN w:val="0"/>
      <w:ind w:left="363"/>
    </w:pPr>
    <w:rPr>
      <w:rFonts w:eastAsia="Arial" w:cs="Arial"/>
      <w:sz w:val="20"/>
      <w:szCs w:val="22"/>
      <w:lang w:val="en-US"/>
    </w:rPr>
  </w:style>
  <w:style w:type="paragraph" w:styleId="FootnoteText">
    <w:name w:val="footnote text"/>
    <w:basedOn w:val="Normal"/>
    <w:link w:val="FootnoteTextChar"/>
    <w:uiPriority w:val="99"/>
    <w:semiHidden/>
    <w:unhideWhenUsed/>
    <w:rsid w:val="005F006B"/>
    <w:rPr>
      <w:sz w:val="16"/>
      <w:szCs w:val="20"/>
    </w:rPr>
  </w:style>
  <w:style w:type="character" w:customStyle="1" w:styleId="FootnoteTextChar">
    <w:name w:val="Footnote Text Char"/>
    <w:basedOn w:val="DefaultParagraphFont"/>
    <w:link w:val="FootnoteText"/>
    <w:uiPriority w:val="99"/>
    <w:semiHidden/>
    <w:rsid w:val="005F006B"/>
    <w:rPr>
      <w:rFonts w:ascii="Arial" w:hAnsi="Arial"/>
      <w:sz w:val="16"/>
      <w:szCs w:val="20"/>
    </w:rPr>
  </w:style>
  <w:style w:type="character" w:styleId="FootnoteReference">
    <w:name w:val="footnote reference"/>
    <w:basedOn w:val="DefaultParagraphFont"/>
    <w:uiPriority w:val="99"/>
    <w:semiHidden/>
    <w:unhideWhenUsed/>
    <w:rsid w:val="005F006B"/>
    <w:rPr>
      <w:vertAlign w:val="superscript"/>
    </w:rPr>
  </w:style>
  <w:style w:type="paragraph" w:styleId="ListParagraph">
    <w:name w:val="List Paragraph"/>
    <w:basedOn w:val="Normal"/>
    <w:uiPriority w:val="1"/>
    <w:qFormat/>
    <w:rsid w:val="005F006B"/>
    <w:pPr>
      <w:widowControl w:val="0"/>
      <w:autoSpaceDE w:val="0"/>
      <w:autoSpaceDN w:val="0"/>
      <w:spacing w:before="172"/>
      <w:ind w:left="1644" w:hanging="357"/>
    </w:pPr>
    <w:rPr>
      <w:rFonts w:eastAsia="Arial" w:cs="Arial"/>
      <w:sz w:val="22"/>
      <w:szCs w:val="22"/>
      <w:lang w:val="en-US"/>
    </w:rPr>
  </w:style>
  <w:style w:type="character" w:customStyle="1" w:styleId="Heading4Char">
    <w:name w:val="Heading 4 Char"/>
    <w:basedOn w:val="DefaultParagraphFont"/>
    <w:link w:val="Heading4"/>
    <w:uiPriority w:val="9"/>
    <w:semiHidden/>
    <w:rsid w:val="00DC2A0A"/>
    <w:rPr>
      <w:rFonts w:asciiTheme="majorHAnsi" w:eastAsiaTheme="majorEastAsia" w:hAnsiTheme="majorHAnsi" w:cstheme="majorBidi"/>
      <w:i/>
      <w:iCs/>
      <w:color w:val="2F5496" w:themeColor="accent1" w:themeShade="BF"/>
    </w:rPr>
  </w:style>
  <w:style w:type="paragraph" w:styleId="ListNumber">
    <w:name w:val="List Number"/>
    <w:basedOn w:val="Normal"/>
    <w:uiPriority w:val="99"/>
    <w:unhideWhenUsed/>
    <w:rsid w:val="00BB4ED6"/>
    <w:pPr>
      <w:numPr>
        <w:numId w:val="3"/>
      </w:numPr>
      <w:contextualSpacing/>
    </w:pPr>
  </w:style>
  <w:style w:type="paragraph" w:styleId="ListNumber2">
    <w:name w:val="List Number 2"/>
    <w:basedOn w:val="Normal"/>
    <w:uiPriority w:val="99"/>
    <w:unhideWhenUsed/>
    <w:rsid w:val="00BB4ED6"/>
    <w:pPr>
      <w:numPr>
        <w:numId w:val="2"/>
      </w:numPr>
      <w:contextualSpacing/>
    </w:pPr>
  </w:style>
  <w:style w:type="numbering" w:customStyle="1" w:styleId="CurrentList1">
    <w:name w:val="Current List1"/>
    <w:uiPriority w:val="99"/>
    <w:rsid w:val="00DC2A0A"/>
    <w:pPr>
      <w:numPr>
        <w:numId w:val="4"/>
      </w:numPr>
    </w:pPr>
  </w:style>
  <w:style w:type="paragraph" w:styleId="ListNumber3">
    <w:name w:val="List Number 3"/>
    <w:basedOn w:val="Normal"/>
    <w:uiPriority w:val="99"/>
    <w:unhideWhenUsed/>
    <w:rsid w:val="00BB4ED6"/>
    <w:pPr>
      <w:numPr>
        <w:numId w:val="1"/>
      </w:numPr>
      <w:contextualSpacing/>
    </w:pPr>
  </w:style>
  <w:style w:type="numbering" w:customStyle="1" w:styleId="CurrentList2">
    <w:name w:val="Current List2"/>
    <w:uiPriority w:val="99"/>
    <w:rsid w:val="00DC2A0A"/>
    <w:pPr>
      <w:numPr>
        <w:numId w:val="5"/>
      </w:numPr>
    </w:pPr>
  </w:style>
  <w:style w:type="numbering" w:customStyle="1" w:styleId="CurrentList3">
    <w:name w:val="Current List3"/>
    <w:uiPriority w:val="99"/>
    <w:rsid w:val="00DC2A0A"/>
    <w:pPr>
      <w:numPr>
        <w:numId w:val="6"/>
      </w:numPr>
    </w:pPr>
  </w:style>
  <w:style w:type="numbering" w:customStyle="1" w:styleId="CurrentList4">
    <w:name w:val="Current List4"/>
    <w:uiPriority w:val="99"/>
    <w:rsid w:val="00DC2A0A"/>
    <w:pPr>
      <w:numPr>
        <w:numId w:val="7"/>
      </w:numPr>
    </w:pPr>
  </w:style>
  <w:style w:type="numbering" w:customStyle="1" w:styleId="CurrentList6">
    <w:name w:val="Current List6"/>
    <w:uiPriority w:val="99"/>
    <w:rsid w:val="002B559B"/>
    <w:pPr>
      <w:numPr>
        <w:numId w:val="10"/>
      </w:numPr>
    </w:pPr>
  </w:style>
  <w:style w:type="numbering" w:customStyle="1" w:styleId="CurrentList5">
    <w:name w:val="Current List5"/>
    <w:uiPriority w:val="99"/>
    <w:rsid w:val="00DC2A0A"/>
    <w:pPr>
      <w:numPr>
        <w:numId w:val="8"/>
      </w:numPr>
    </w:pPr>
  </w:style>
  <w:style w:type="numbering" w:styleId="111111">
    <w:name w:val="Outline List 2"/>
    <w:basedOn w:val="NoList"/>
    <w:uiPriority w:val="99"/>
    <w:semiHidden/>
    <w:unhideWhenUsed/>
    <w:rsid w:val="00DC2A0A"/>
    <w:pPr>
      <w:numPr>
        <w:numId w:val="9"/>
      </w:numPr>
    </w:pPr>
  </w:style>
  <w:style w:type="numbering" w:customStyle="1" w:styleId="CurrentList7">
    <w:name w:val="Current List7"/>
    <w:uiPriority w:val="99"/>
    <w:rsid w:val="002B559B"/>
    <w:pPr>
      <w:numPr>
        <w:numId w:val="11"/>
      </w:numPr>
    </w:pPr>
  </w:style>
  <w:style w:type="paragraph" w:customStyle="1" w:styleId="Level2Number">
    <w:name w:val="Level 2 Number"/>
    <w:basedOn w:val="Normal"/>
    <w:uiPriority w:val="8"/>
    <w:qFormat/>
    <w:rsid w:val="008A1114"/>
    <w:pPr>
      <w:numPr>
        <w:ilvl w:val="1"/>
        <w:numId w:val="17"/>
      </w:numPr>
      <w:tabs>
        <w:tab w:val="clear" w:pos="680"/>
      </w:tabs>
      <w:spacing w:before="120" w:after="240" w:line="260" w:lineRule="exact"/>
      <w:ind w:left="1276" w:hanging="567"/>
    </w:pPr>
    <w:rPr>
      <w:rFonts w:eastAsia="Calibri" w:cs="Times New Roman"/>
      <w:sz w:val="20"/>
      <w:szCs w:val="20"/>
      <w:lang w:val="en-GB"/>
    </w:rPr>
  </w:style>
  <w:style w:type="numbering" w:customStyle="1" w:styleId="CurrentList8">
    <w:name w:val="Current List8"/>
    <w:uiPriority w:val="99"/>
    <w:rsid w:val="002B559B"/>
    <w:pPr>
      <w:numPr>
        <w:numId w:val="12"/>
      </w:numPr>
    </w:pPr>
  </w:style>
  <w:style w:type="paragraph" w:customStyle="1" w:styleId="Style1">
    <w:name w:val="Style1"/>
    <w:basedOn w:val="Normal"/>
    <w:qFormat/>
    <w:rsid w:val="002B559B"/>
    <w:pPr>
      <w:widowControl w:val="0"/>
      <w:numPr>
        <w:numId w:val="14"/>
      </w:numPr>
      <w:autoSpaceDE w:val="0"/>
      <w:autoSpaceDN w:val="0"/>
      <w:spacing w:before="120" w:after="120"/>
      <w:ind w:left="73" w:hanging="357"/>
    </w:pPr>
    <w:rPr>
      <w:rFonts w:eastAsia="Arial" w:cs="Arial"/>
      <w:b/>
      <w:sz w:val="32"/>
      <w:szCs w:val="22"/>
      <w:lang w:val="en-US"/>
    </w:rPr>
  </w:style>
  <w:style w:type="paragraph" w:customStyle="1" w:styleId="Level1Heading">
    <w:name w:val="Level 1 Heading"/>
    <w:basedOn w:val="Normal"/>
    <w:next w:val="Level2Number"/>
    <w:uiPriority w:val="6"/>
    <w:qFormat/>
    <w:rsid w:val="008A1114"/>
    <w:pPr>
      <w:keepNext/>
      <w:keepLines/>
      <w:numPr>
        <w:numId w:val="17"/>
      </w:numPr>
      <w:spacing w:before="360" w:after="360"/>
    </w:pPr>
    <w:rPr>
      <w:rFonts w:ascii="Arial Bold" w:eastAsia="Calibri" w:hAnsi="Arial Bold" w:cs="Times New Roman"/>
      <w:b/>
      <w:sz w:val="32"/>
      <w:szCs w:val="32"/>
      <w:lang w:val="en-GB"/>
    </w:rPr>
  </w:style>
  <w:style w:type="numbering" w:customStyle="1" w:styleId="CurrentList9">
    <w:name w:val="Current List9"/>
    <w:uiPriority w:val="99"/>
    <w:rsid w:val="002B559B"/>
    <w:pPr>
      <w:numPr>
        <w:numId w:val="13"/>
      </w:numPr>
    </w:pPr>
  </w:style>
  <w:style w:type="paragraph" w:customStyle="1" w:styleId="Level1Number">
    <w:name w:val="Level 1 Number"/>
    <w:basedOn w:val="Level1Heading"/>
    <w:uiPriority w:val="8"/>
    <w:qFormat/>
    <w:rsid w:val="00BB4ED6"/>
    <w:pPr>
      <w:keepNext w:val="0"/>
      <w:keepLines w:val="0"/>
      <w:numPr>
        <w:numId w:val="16"/>
      </w:numPr>
      <w:spacing w:before="120"/>
      <w:ind w:left="357" w:hanging="357"/>
    </w:pPr>
    <w:rPr>
      <w:rFonts w:ascii="Arial" w:hAnsi="Arial"/>
      <w:caps/>
    </w:rPr>
  </w:style>
  <w:style w:type="paragraph" w:customStyle="1" w:styleId="Level3Number">
    <w:name w:val="Level 3 Number"/>
    <w:basedOn w:val="Normal"/>
    <w:uiPriority w:val="8"/>
    <w:qFormat/>
    <w:rsid w:val="008A1114"/>
    <w:pPr>
      <w:numPr>
        <w:ilvl w:val="2"/>
        <w:numId w:val="17"/>
      </w:numPr>
      <w:tabs>
        <w:tab w:val="clear" w:pos="1588"/>
      </w:tabs>
      <w:spacing w:after="240" w:line="240" w:lineRule="exact"/>
      <w:ind w:left="1985" w:hanging="709"/>
    </w:pPr>
    <w:rPr>
      <w:rFonts w:eastAsia="Calibri" w:cs="Times New Roman"/>
      <w:sz w:val="20"/>
      <w:szCs w:val="20"/>
      <w:lang w:val="en-GB"/>
    </w:rPr>
  </w:style>
  <w:style w:type="paragraph" w:customStyle="1" w:styleId="Level4Number">
    <w:name w:val="Level 4 Number"/>
    <w:basedOn w:val="Normal"/>
    <w:uiPriority w:val="8"/>
    <w:qFormat/>
    <w:rsid w:val="008A1114"/>
    <w:pPr>
      <w:numPr>
        <w:ilvl w:val="3"/>
        <w:numId w:val="20"/>
      </w:numPr>
      <w:spacing w:after="240"/>
      <w:ind w:left="2835" w:hanging="850"/>
    </w:pPr>
    <w:rPr>
      <w:rFonts w:eastAsia="Calibri" w:cs="Times New Roman"/>
      <w:sz w:val="20"/>
      <w:szCs w:val="20"/>
      <w:lang w:val="en-GB"/>
    </w:rPr>
  </w:style>
  <w:style w:type="paragraph" w:customStyle="1" w:styleId="Level5Number">
    <w:name w:val="Level 5 Number"/>
    <w:basedOn w:val="Normal"/>
    <w:uiPriority w:val="8"/>
    <w:qFormat/>
    <w:rsid w:val="00BB4ED6"/>
    <w:pPr>
      <w:numPr>
        <w:ilvl w:val="4"/>
        <w:numId w:val="17"/>
      </w:numPr>
      <w:tabs>
        <w:tab w:val="clear" w:pos="2495"/>
      </w:tabs>
      <w:spacing w:after="240"/>
    </w:pPr>
    <w:rPr>
      <w:rFonts w:eastAsia="Calibri" w:cs="Times New Roman"/>
      <w:sz w:val="20"/>
      <w:szCs w:val="20"/>
      <w:lang w:val="en-GB"/>
    </w:rPr>
  </w:style>
  <w:style w:type="paragraph" w:customStyle="1" w:styleId="Level6Number">
    <w:name w:val="Level 6 Number"/>
    <w:basedOn w:val="Normal"/>
    <w:uiPriority w:val="8"/>
    <w:qFormat/>
    <w:rsid w:val="00BB4ED6"/>
    <w:pPr>
      <w:numPr>
        <w:ilvl w:val="5"/>
        <w:numId w:val="17"/>
      </w:numPr>
      <w:tabs>
        <w:tab w:val="clear" w:pos="2948"/>
      </w:tabs>
      <w:spacing w:after="240"/>
    </w:pPr>
    <w:rPr>
      <w:rFonts w:eastAsia="Calibri" w:cs="Times New Roman"/>
      <w:sz w:val="20"/>
      <w:szCs w:val="20"/>
      <w:lang w:val="en-GB"/>
    </w:rPr>
  </w:style>
  <w:style w:type="numbering" w:customStyle="1" w:styleId="NumbListLegal">
    <w:name w:val="NumbList Legal"/>
    <w:uiPriority w:val="99"/>
    <w:rsid w:val="00BB4ED6"/>
    <w:pPr>
      <w:numPr>
        <w:numId w:val="23"/>
      </w:numPr>
    </w:pPr>
  </w:style>
  <w:style w:type="paragraph" w:customStyle="1" w:styleId="Level4">
    <w:name w:val="Level 4"/>
    <w:basedOn w:val="Level3Number"/>
    <w:qFormat/>
    <w:rsid w:val="00965616"/>
  </w:style>
  <w:style w:type="table" w:styleId="TableGrid">
    <w:name w:val="Table Grid"/>
    <w:basedOn w:val="TableNormal"/>
    <w:uiPriority w:val="39"/>
    <w:rsid w:val="005304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594445"/>
    <w:rPr>
      <w:color w:val="605E5C"/>
      <w:shd w:val="clear" w:color="auto" w:fill="E1DFDD"/>
    </w:rPr>
  </w:style>
  <w:style w:type="paragraph" w:styleId="TOCHeading">
    <w:name w:val="TOC Heading"/>
    <w:basedOn w:val="Heading1"/>
    <w:next w:val="Normal"/>
    <w:uiPriority w:val="39"/>
    <w:unhideWhenUsed/>
    <w:qFormat/>
    <w:rsid w:val="000C58B5"/>
    <w:pPr>
      <w:spacing w:before="480" w:line="276" w:lineRule="auto"/>
      <w:outlineLvl w:val="9"/>
    </w:pPr>
    <w:rPr>
      <w:bCs/>
      <w:szCs w:val="28"/>
      <w:lang w:val="en-US"/>
    </w:rPr>
  </w:style>
  <w:style w:type="paragraph" w:styleId="TOC2">
    <w:name w:val="toc 2"/>
    <w:basedOn w:val="Normal"/>
    <w:next w:val="Normal"/>
    <w:autoRedefine/>
    <w:uiPriority w:val="39"/>
    <w:unhideWhenUsed/>
    <w:rsid w:val="000C58B5"/>
    <w:pPr>
      <w:spacing w:after="120"/>
    </w:pPr>
    <w:rPr>
      <w:rFonts w:cs="Calibri (Body)"/>
      <w:bCs/>
      <w:sz w:val="22"/>
      <w:szCs w:val="22"/>
    </w:rPr>
  </w:style>
  <w:style w:type="paragraph" w:styleId="TOC3">
    <w:name w:val="toc 3"/>
    <w:basedOn w:val="Normal"/>
    <w:next w:val="Normal"/>
    <w:autoRedefine/>
    <w:uiPriority w:val="39"/>
    <w:unhideWhenUsed/>
    <w:rsid w:val="000C58B5"/>
    <w:rPr>
      <w:rFonts w:asciiTheme="minorHAnsi" w:hAnsiTheme="minorHAnsi" w:cstheme="minorHAnsi"/>
      <w:smallCaps/>
      <w:sz w:val="22"/>
      <w:szCs w:val="22"/>
    </w:rPr>
  </w:style>
  <w:style w:type="paragraph" w:styleId="TOC4">
    <w:name w:val="toc 4"/>
    <w:basedOn w:val="Normal"/>
    <w:next w:val="Normal"/>
    <w:autoRedefine/>
    <w:uiPriority w:val="39"/>
    <w:unhideWhenUsed/>
    <w:rsid w:val="000C58B5"/>
    <w:rPr>
      <w:rFonts w:asciiTheme="minorHAnsi" w:hAnsiTheme="minorHAnsi" w:cstheme="minorHAnsi"/>
      <w:sz w:val="22"/>
      <w:szCs w:val="22"/>
    </w:rPr>
  </w:style>
  <w:style w:type="paragraph" w:styleId="TOC5">
    <w:name w:val="toc 5"/>
    <w:basedOn w:val="Normal"/>
    <w:next w:val="Normal"/>
    <w:autoRedefine/>
    <w:uiPriority w:val="39"/>
    <w:unhideWhenUsed/>
    <w:rsid w:val="000C58B5"/>
    <w:rPr>
      <w:rFonts w:asciiTheme="minorHAnsi" w:hAnsiTheme="minorHAnsi" w:cstheme="minorHAnsi"/>
      <w:sz w:val="22"/>
      <w:szCs w:val="22"/>
    </w:rPr>
  </w:style>
  <w:style w:type="paragraph" w:styleId="TOC6">
    <w:name w:val="toc 6"/>
    <w:basedOn w:val="Normal"/>
    <w:next w:val="Normal"/>
    <w:autoRedefine/>
    <w:uiPriority w:val="39"/>
    <w:unhideWhenUsed/>
    <w:rsid w:val="000C58B5"/>
    <w:rPr>
      <w:rFonts w:asciiTheme="minorHAnsi" w:hAnsiTheme="minorHAnsi" w:cstheme="minorHAnsi"/>
      <w:sz w:val="22"/>
      <w:szCs w:val="22"/>
    </w:rPr>
  </w:style>
  <w:style w:type="paragraph" w:styleId="TOC7">
    <w:name w:val="toc 7"/>
    <w:basedOn w:val="Normal"/>
    <w:next w:val="Normal"/>
    <w:autoRedefine/>
    <w:uiPriority w:val="39"/>
    <w:unhideWhenUsed/>
    <w:rsid w:val="000C58B5"/>
    <w:rPr>
      <w:rFonts w:asciiTheme="minorHAnsi" w:hAnsiTheme="minorHAnsi" w:cstheme="minorHAnsi"/>
      <w:sz w:val="22"/>
      <w:szCs w:val="22"/>
    </w:rPr>
  </w:style>
  <w:style w:type="paragraph" w:styleId="TOC8">
    <w:name w:val="toc 8"/>
    <w:basedOn w:val="Normal"/>
    <w:next w:val="Normal"/>
    <w:autoRedefine/>
    <w:uiPriority w:val="39"/>
    <w:unhideWhenUsed/>
    <w:rsid w:val="000C58B5"/>
    <w:rPr>
      <w:rFonts w:asciiTheme="minorHAnsi" w:hAnsiTheme="minorHAnsi" w:cstheme="minorHAnsi"/>
      <w:sz w:val="22"/>
      <w:szCs w:val="22"/>
    </w:rPr>
  </w:style>
  <w:style w:type="paragraph" w:styleId="TOC9">
    <w:name w:val="toc 9"/>
    <w:basedOn w:val="Normal"/>
    <w:next w:val="Normal"/>
    <w:autoRedefine/>
    <w:uiPriority w:val="39"/>
    <w:unhideWhenUsed/>
    <w:rsid w:val="000C58B5"/>
    <w:rPr>
      <w:rFonts w:asciiTheme="minorHAnsi" w:hAnsiTheme="minorHAnsi" w:cs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ukbimframework.org/standards-guidance/" TargetMode="External"/><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ukbimframework.org/standards-guidance/" TargetMode="External"/><Relationship Id="rId20" Type="http://schemas.openxmlformats.org/officeDocument/2006/relationships/hyperlink" Target="mailto:info@ukbimframework.org" TargetMode="Externa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png"/><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0.svg"/><Relationship Id="rId28" Type="http://schemas.openxmlformats.org/officeDocument/2006/relationships/image" Target="media/image15.png"/><Relationship Id="rId10" Type="http://schemas.openxmlformats.org/officeDocument/2006/relationships/endnotes" Target="endnotes.xml"/><Relationship Id="rId19" Type="http://schemas.openxmlformats.org/officeDocument/2006/relationships/image" Target="media/image7.svg"/><Relationship Id="rId31" Type="http://schemas.openxmlformats.org/officeDocument/2006/relationships/image" Target="media/image1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efaultSectionNames xmlns="c2e8d1a7-c591-4a56-b612-f0a52b2af62c" xsi:nil="true"/>
    <Invited_Teachers xmlns="c2e8d1a7-c591-4a56-b612-f0a52b2af62c" xsi:nil="true"/>
    <Invited_Students xmlns="c2e8d1a7-c591-4a56-b612-f0a52b2af62c" xsi:nil="true"/>
    <IsNotebookLocked xmlns="c2e8d1a7-c591-4a56-b612-f0a52b2af62c" xsi:nil="true"/>
    <CultureName xmlns="c2e8d1a7-c591-4a56-b612-f0a52b2af62c" xsi:nil="true"/>
    <Student_Groups xmlns="c2e8d1a7-c591-4a56-b612-f0a52b2af62c">
      <UserInfo>
        <DisplayName/>
        <AccountId xsi:nil="true"/>
        <AccountType/>
      </UserInfo>
    </Student_Groups>
    <Is_Collaboration_Space_Locked xmlns="c2e8d1a7-c591-4a56-b612-f0a52b2af62c" xsi:nil="true"/>
    <Students xmlns="c2e8d1a7-c591-4a56-b612-f0a52b2af62c">
      <UserInfo>
        <DisplayName/>
        <AccountId xsi:nil="true"/>
        <AccountType/>
      </UserInfo>
    </Students>
    <Math_Settings xmlns="c2e8d1a7-c591-4a56-b612-f0a52b2af62c" xsi:nil="true"/>
    <Has_Teacher_Only_SectionGroup xmlns="c2e8d1a7-c591-4a56-b612-f0a52b2af62c" xsi:nil="true"/>
    <AppVersion xmlns="c2e8d1a7-c591-4a56-b612-f0a52b2af62c" xsi:nil="true"/>
    <FolderType xmlns="c2e8d1a7-c591-4a56-b612-f0a52b2af62c" xsi:nil="true"/>
    <Distribution_Groups xmlns="c2e8d1a7-c591-4a56-b612-f0a52b2af62c" xsi:nil="true"/>
    <Self_Registration_Enabled xmlns="c2e8d1a7-c591-4a56-b612-f0a52b2af62c" xsi:nil="true"/>
    <TeamsChannelId xmlns="c2e8d1a7-c591-4a56-b612-f0a52b2af62c" xsi:nil="true"/>
    <NotebookType xmlns="c2e8d1a7-c591-4a56-b612-f0a52b2af62c" xsi:nil="true"/>
    <Teachers xmlns="c2e8d1a7-c591-4a56-b612-f0a52b2af62c">
      <UserInfo>
        <DisplayName/>
        <AccountId xsi:nil="true"/>
        <AccountType/>
      </UserInfo>
    </Teachers>
    <Templates xmlns="c2e8d1a7-c591-4a56-b612-f0a52b2af62c" xsi:nil="true"/>
    <LMS_Mappings xmlns="c2e8d1a7-c591-4a56-b612-f0a52b2af62c" xsi:nil="true"/>
    <Owner xmlns="c2e8d1a7-c591-4a56-b612-f0a52b2af62c">
      <UserInfo>
        <DisplayName/>
        <AccountId xsi:nil="true"/>
        <AccountType/>
      </UserInfo>
    </Owner>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8586B6A787D1943B6507D8312A1A1A0" ma:contentTypeVersion="34" ma:contentTypeDescription="Create a new document." ma:contentTypeScope="" ma:versionID="783ffee419fa5f7d525f82036456ec2c">
  <xsd:schema xmlns:xsd="http://www.w3.org/2001/XMLSchema" xmlns:xs="http://www.w3.org/2001/XMLSchema" xmlns:p="http://schemas.microsoft.com/office/2006/metadata/properties" xmlns:ns3="c2e8d1a7-c591-4a56-b612-f0a52b2af62c" xmlns:ns4="4e56f2ed-3df2-41b5-a4d3-a2aee0404c43" targetNamespace="http://schemas.microsoft.com/office/2006/metadata/properties" ma:root="true" ma:fieldsID="38dcc8cb055ca89493919147d5703e20" ns3:_="" ns4:_="">
    <xsd:import namespace="c2e8d1a7-c591-4a56-b612-f0a52b2af62c"/>
    <xsd:import namespace="4e56f2ed-3df2-41b5-a4d3-a2aee0404c4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Teachers" minOccurs="0"/>
                <xsd:element ref="ns3:Students" minOccurs="0"/>
                <xsd:element ref="ns3:Student_Groups" minOccurs="0"/>
                <xsd:element ref="ns3:Distribution_Groups" minOccurs="0"/>
                <xsd:element ref="ns3:LMS_Mapping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e8d1a7-c591-4a56-b612-f0a52b2af6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NotebookType" ma:index="19" nillable="true" ma:displayName="Notebook Type" ma:internalName="NotebookType">
      <xsd:simpleType>
        <xsd:restriction base="dms:Text"/>
      </xsd:simpleType>
    </xsd:element>
    <xsd:element name="FolderType" ma:index="20" nillable="true" ma:displayName="Folder Type" ma:internalName="FolderType">
      <xsd:simpleType>
        <xsd:restriction base="dms:Text"/>
      </xsd:simpleType>
    </xsd:element>
    <xsd:element name="CultureName" ma:index="21" nillable="true" ma:displayName="Culture Name" ma:internalName="CultureName">
      <xsd:simpleType>
        <xsd:restriction base="dms:Text"/>
      </xsd:simpleType>
    </xsd:element>
    <xsd:element name="AppVersion" ma:index="22" nillable="true" ma:displayName="App Version" ma:internalName="AppVersion">
      <xsd:simpleType>
        <xsd:restriction base="dms:Text"/>
      </xsd:simpleType>
    </xsd:element>
    <xsd:element name="TeamsChannelId" ma:index="23" nillable="true" ma:displayName="Teams Channel Id" ma:internalName="TeamsChannelId">
      <xsd:simpleType>
        <xsd:restriction base="dms:Text"/>
      </xsd:simpleType>
    </xsd:element>
    <xsd:element name="Owner" ma:index="24"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5" nillable="true" ma:displayName="Math Settings" ma:internalName="Math_Settings">
      <xsd:simpleType>
        <xsd:restriction base="dms:Text"/>
      </xsd:simpleType>
    </xsd:element>
    <xsd:element name="DefaultSectionNames" ma:index="26" nillable="true" ma:displayName="Default Section Names" ma:internalName="DefaultSectionNames">
      <xsd:simpleType>
        <xsd:restriction base="dms:Note">
          <xsd:maxLength value="255"/>
        </xsd:restriction>
      </xsd:simpleType>
    </xsd:element>
    <xsd:element name="Templates" ma:index="27" nillable="true" ma:displayName="Templates" ma:internalName="Templates">
      <xsd:simpleType>
        <xsd:restriction base="dms:Note">
          <xsd:maxLength value="255"/>
        </xsd:restriction>
      </xsd:simpleType>
    </xsd:element>
    <xsd:element name="Teachers" ma:index="28"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9"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30"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1" nillable="true" ma:displayName="Distribution Groups" ma:internalName="Distribution_Groups">
      <xsd:simpleType>
        <xsd:restriction base="dms:Note">
          <xsd:maxLength value="255"/>
        </xsd:restriction>
      </xsd:simpleType>
    </xsd:element>
    <xsd:element name="LMS_Mappings" ma:index="32" nillable="true" ma:displayName="LMS Mappings" ma:internalName="LMS_Mappings">
      <xsd:simpleType>
        <xsd:restriction base="dms:Note">
          <xsd:maxLength value="255"/>
        </xsd:restriction>
      </xsd:simpleType>
    </xsd:element>
    <xsd:element name="Invited_Teachers" ma:index="33" nillable="true" ma:displayName="Invited Teachers" ma:internalName="Invited_Teachers">
      <xsd:simpleType>
        <xsd:restriction base="dms:Note">
          <xsd:maxLength value="255"/>
        </xsd:restriction>
      </xsd:simpleType>
    </xsd:element>
    <xsd:element name="Invited_Students" ma:index="34" nillable="true" ma:displayName="Invited Students" ma:internalName="Invited_Students">
      <xsd:simpleType>
        <xsd:restriction base="dms:Note">
          <xsd:maxLength value="255"/>
        </xsd:restriction>
      </xsd:simpleType>
    </xsd:element>
    <xsd:element name="Self_Registration_Enabled" ma:index="35" nillable="true" ma:displayName="Self Registration Enabled" ma:internalName="Self_Registration_Enabled">
      <xsd:simpleType>
        <xsd:restriction base="dms:Boolean"/>
      </xsd:simpleType>
    </xsd:element>
    <xsd:element name="Has_Teacher_Only_SectionGroup" ma:index="36" nillable="true" ma:displayName="Has Teacher Only SectionGroup" ma:internalName="Has_Teacher_Only_SectionGroup">
      <xsd:simpleType>
        <xsd:restriction base="dms:Boolean"/>
      </xsd:simpleType>
    </xsd:element>
    <xsd:element name="Is_Collaboration_Space_Locked" ma:index="37" nillable="true" ma:displayName="Is Collaboration Space Locked" ma:internalName="Is_Collaboration_Space_Locked">
      <xsd:simpleType>
        <xsd:restriction base="dms:Boolean"/>
      </xsd:simpleType>
    </xsd:element>
    <xsd:element name="IsNotebookLocked" ma:index="38" nillable="true" ma:displayName="Is Notebook Locked" ma:internalName="IsNotebookLocked">
      <xsd:simpleType>
        <xsd:restriction base="dms:Boolean"/>
      </xsd:simpleType>
    </xsd:element>
    <xsd:element name="MediaServiceAutoKeyPoints" ma:index="39" nillable="true" ma:displayName="MediaServiceAutoKeyPoints" ma:hidden="true" ma:internalName="MediaServiceAutoKeyPoints" ma:readOnly="true">
      <xsd:simpleType>
        <xsd:restriction base="dms:Note"/>
      </xsd:simpleType>
    </xsd:element>
    <xsd:element name="MediaServiceKeyPoints" ma:index="40" nillable="true" ma:displayName="KeyPoints" ma:internalName="MediaServiceKeyPoints" ma:readOnly="true">
      <xsd:simpleType>
        <xsd:restriction base="dms:Note">
          <xsd:maxLength value="255"/>
        </xsd:restriction>
      </xsd:simpleType>
    </xsd:element>
    <xsd:element name="MediaLengthInSeconds" ma:index="4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e56f2ed-3df2-41b5-a4d3-a2aee0404c4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312AE1-6939-4046-914D-E498A6EEB63B}">
  <ds:schemaRefs>
    <ds:schemaRef ds:uri="http://schemas.microsoft.com/office/2006/metadata/properties"/>
    <ds:schemaRef ds:uri="http://schemas.microsoft.com/office/infopath/2007/PartnerControls"/>
    <ds:schemaRef ds:uri="c2e8d1a7-c591-4a56-b612-f0a52b2af62c"/>
  </ds:schemaRefs>
</ds:datastoreItem>
</file>

<file path=customXml/itemProps2.xml><?xml version="1.0" encoding="utf-8"?>
<ds:datastoreItem xmlns:ds="http://schemas.openxmlformats.org/officeDocument/2006/customXml" ds:itemID="{FF8CF158-C306-4652-8B65-36431E4DB195}">
  <ds:schemaRefs>
    <ds:schemaRef ds:uri="http://schemas.microsoft.com/sharepoint/v3/contenttype/forms"/>
  </ds:schemaRefs>
</ds:datastoreItem>
</file>

<file path=customXml/itemProps3.xml><?xml version="1.0" encoding="utf-8"?>
<ds:datastoreItem xmlns:ds="http://schemas.openxmlformats.org/officeDocument/2006/customXml" ds:itemID="{D160D6AD-7648-42F3-B66C-302FED950E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e8d1a7-c591-4a56-b612-f0a52b2af62c"/>
    <ds:schemaRef ds:uri="4e56f2ed-3df2-41b5-a4d3-a2aee0404c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DF3747C-F2F7-4B62-9CE5-3745AA99E6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21</Pages>
  <Words>6483</Words>
  <Characters>36954</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 Hunt</dc:creator>
  <cp:keywords/>
  <dc:description/>
  <cp:lastModifiedBy>Sarah Davidson (staff)</cp:lastModifiedBy>
  <cp:revision>11</cp:revision>
  <dcterms:created xsi:type="dcterms:W3CDTF">2023-07-15T10:37:00Z</dcterms:created>
  <dcterms:modified xsi:type="dcterms:W3CDTF">2023-07-15T10:52:00Z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0x01010028586B6A787D1943B6507D8312A1A1A0</vt:lpwstr>
  </property>
</Properties>
</file>